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4E568F" w14:textId="60950EF1" w:rsidR="00B1006E" w:rsidRPr="000F1D68" w:rsidRDefault="00565E95" w:rsidP="00565E95">
      <w:pPr>
        <w:pStyle w:val="NormalWeb"/>
        <w:spacing w:line="336" w:lineRule="atLeast"/>
        <w:jc w:val="center"/>
        <w:rPr>
          <w:b/>
          <w:sz w:val="22"/>
          <w:szCs w:val="22"/>
          <w:lang w:val="sr-Cyrl-RS"/>
        </w:rPr>
      </w:pPr>
      <w:bookmarkStart w:id="0" w:name="_GoBack"/>
      <w:bookmarkEnd w:id="0"/>
      <w:r w:rsidRPr="000F1D68">
        <w:rPr>
          <w:b/>
          <w:sz w:val="22"/>
          <w:szCs w:val="22"/>
          <w:lang w:val="sr-Cyrl-RS"/>
        </w:rPr>
        <w:t>ДИГИТАЛИЗАЦИЈА УЗ ПОЈЕДНОСТАВЉАЊЕ ПОСТУПКА ИЗДАВАЊА ДОЗВОЛЕ И УПИСА У РЕГИСТАР ИЗДАТИХ ДОЗВОЛА ЗА ПРОМЕТ НА ВЕЛИКО ЛЕКОВА КОЈИ СЕ УПОТРЕБЉАВАЈУ У ВЕТЕРИНАРСКОЈ МЕДИЦИНИ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894EB8" w14:paraId="64ABE7C1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2B5BA46F" w14:textId="77777777" w:rsidR="000E2036" w:rsidRPr="000F1D68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75C01328" w14:textId="36D872D3" w:rsidR="000E2036" w:rsidRPr="000F1D68" w:rsidRDefault="00D65C40" w:rsidP="00DE24AF">
            <w:pPr>
              <w:pStyle w:val="NormalWeb"/>
              <w:spacing w:before="120" w:after="120"/>
              <w:jc w:val="both"/>
              <w:rPr>
                <w:b/>
                <w:sz w:val="22"/>
                <w:szCs w:val="22"/>
                <w:lang w:val="sr-Cyrl-RS"/>
              </w:rPr>
            </w:pPr>
            <w:r w:rsidRPr="000F1D68">
              <w:rPr>
                <w:sz w:val="22"/>
                <w:szCs w:val="22"/>
                <w:lang w:val="sr-Cyrl-RS"/>
              </w:rPr>
              <w:t>Дозвола и упис у Регистар издатих дозвола за промет на велико лекова који се употребљавају у ветеринарској медицини</w:t>
            </w:r>
          </w:p>
        </w:tc>
      </w:tr>
      <w:tr w:rsidR="00850AD5" w:rsidRPr="000F1D68" w14:paraId="7890E186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31E6CBA1" w14:textId="77777777" w:rsidR="000E2036" w:rsidRPr="000F1D68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F1D68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E1EA445" w14:textId="2FEA618F" w:rsidR="000E2036" w:rsidRPr="000F1D68" w:rsidRDefault="00C75A18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</w:rPr>
            </w:pPr>
            <w:r w:rsidRPr="000F1D68">
              <w:rPr>
                <w:sz w:val="22"/>
                <w:szCs w:val="22"/>
                <w:lang w:val="sr-Cyrl-RS"/>
              </w:rPr>
              <w:t>16.01.000</w:t>
            </w:r>
            <w:r w:rsidR="00195673" w:rsidRPr="000F1D68">
              <w:rPr>
                <w:sz w:val="22"/>
                <w:szCs w:val="22"/>
              </w:rPr>
              <w:t>6</w:t>
            </w:r>
          </w:p>
        </w:tc>
      </w:tr>
      <w:tr w:rsidR="00850AD5" w:rsidRPr="000F1D68" w14:paraId="1C319D9F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928D8A0" w14:textId="77777777" w:rsidR="00275E2A" w:rsidRPr="000F1D68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F1D68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5F0B5135" w14:textId="77777777" w:rsidR="00275E2A" w:rsidRPr="000F1D68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F1D68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363FE329" w14:textId="77777777" w:rsidR="000F1D68" w:rsidRPr="000F1D68" w:rsidRDefault="000F1D68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0F1D68">
              <w:rPr>
                <w:sz w:val="22"/>
                <w:szCs w:val="22"/>
                <w:lang w:val="sr-Cyrl-RS"/>
              </w:rPr>
              <w:t>Министарство здравља</w:t>
            </w:r>
          </w:p>
          <w:p w14:paraId="50374B59" w14:textId="07006C1A" w:rsidR="00092B84" w:rsidRPr="000F1D68" w:rsidRDefault="00DE24AF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0F1D68">
              <w:rPr>
                <w:sz w:val="22"/>
                <w:szCs w:val="22"/>
                <w:lang w:val="sr-Cyrl-RS"/>
              </w:rPr>
              <w:t>Министарство пољопривреде, шумарстава и водопривреде</w:t>
            </w:r>
          </w:p>
          <w:p w14:paraId="74528127" w14:textId="77777777" w:rsidR="00DE24AF" w:rsidRPr="000F1D68" w:rsidRDefault="00DE24AF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0F1D68">
              <w:rPr>
                <w:sz w:val="22"/>
                <w:szCs w:val="22"/>
                <w:lang w:val="sr-Cyrl-RS"/>
              </w:rPr>
              <w:t>Управа за ветерину</w:t>
            </w:r>
          </w:p>
        </w:tc>
      </w:tr>
      <w:tr w:rsidR="00850AD5" w:rsidRPr="00894EB8" w14:paraId="39B08AB1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36789855" w14:textId="4BFA5AD5" w:rsidR="00275E2A" w:rsidRPr="000F1D68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F1D68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0F1D68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0F1D68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4B78B7DD" w14:textId="762973F5" w:rsidR="00895306" w:rsidRPr="000F1D68" w:rsidRDefault="00F71FB7" w:rsidP="00795A6F">
            <w:pPr>
              <w:pStyle w:val="ListParagraph"/>
              <w:numPr>
                <w:ilvl w:val="0"/>
                <w:numId w:val="2"/>
              </w:numPr>
              <w:spacing w:before="120" w:after="120"/>
              <w:ind w:left="348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 о лековима и медицинским средствима </w:t>
            </w:r>
            <w:r w:rsidR="004C1D6A"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(„Сл. гласник РС“ </w:t>
            </w:r>
            <w:r w:rsidR="00DE24AF"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бр. </w:t>
            </w:r>
            <w:r w:rsidR="007D53F8"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>30/2010, 107/2012</w:t>
            </w: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>, 105/</w:t>
            </w:r>
            <w:r w:rsidR="007D53F8"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>2017-др. закон, 113/2017-др. закон</w:t>
            </w:r>
            <w:r w:rsidR="004C1D6A"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  <w:p w14:paraId="09997094" w14:textId="6A83479B" w:rsidR="009751F2" w:rsidRPr="000F1D68" w:rsidRDefault="009751F2" w:rsidP="009751F2">
            <w:pPr>
              <w:pStyle w:val="ListParagraph"/>
              <w:numPr>
                <w:ilvl w:val="0"/>
                <w:numId w:val="2"/>
              </w:numPr>
              <w:spacing w:before="120" w:after="120"/>
              <w:ind w:left="348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>Закон о ветеринарству („Сл. гласник РС“ бр. 91/2005, 30/2010, 93/2012)</w:t>
            </w:r>
          </w:p>
          <w:p w14:paraId="713281F5" w14:textId="0C9CAE0B" w:rsidR="0063605F" w:rsidRPr="000F1D68" w:rsidRDefault="00195673" w:rsidP="00795A6F">
            <w:pPr>
              <w:pStyle w:val="ListParagraph"/>
              <w:numPr>
                <w:ilvl w:val="0"/>
                <w:numId w:val="2"/>
              </w:numPr>
              <w:spacing w:before="120" w:after="120"/>
              <w:ind w:left="348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Правилник о условима за промет на велико лекова и медицинских средстава, подацима који се уписују у Регистар издатих дозвола за промет на велико лекова и медицинских средстава, као и начину уписа </w:t>
            </w:r>
            <w:r w:rsidR="0063605F"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(„Сл. гласник РС“ бр. </w:t>
            </w:r>
            <w:r w:rsidR="007D53F8"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>10/2012, 17/2017</w:t>
            </w:r>
            <w:r w:rsidR="001C2D1E"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>,</w:t>
            </w:r>
            <w:r w:rsidR="001C2D1E" w:rsidRPr="000F1D6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  <w:r w:rsidR="001C2D1E"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>84/2018-др. правилник</w:t>
            </w:r>
            <w:r w:rsidR="0063605F"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</w:tc>
      </w:tr>
      <w:tr w:rsidR="00850AD5" w:rsidRPr="00894EB8" w14:paraId="1473C91C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4C5775A" w14:textId="77777777" w:rsidR="00D73918" w:rsidRPr="000F1D68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0F1D68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0F1D68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0F1D68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0F1D68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0F1D68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40DBC904" w14:textId="3227A5DD" w:rsidR="00DE383D" w:rsidRPr="000F1D68" w:rsidRDefault="00DE383D" w:rsidP="00DE383D">
            <w:pPr>
              <w:pStyle w:val="ListParagraph"/>
              <w:numPr>
                <w:ilvl w:val="0"/>
                <w:numId w:val="3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>Доношење нових прописа, којима ће се ближе уредити област промета медицинских средстава, намењених искључиво за употребу у ветеринарској медицини</w:t>
            </w:r>
          </w:p>
          <w:p w14:paraId="35E414D3" w14:textId="3C0DF36E" w:rsidR="00CE6F05" w:rsidRPr="000F1D68" w:rsidRDefault="00CE6F05" w:rsidP="009751F2">
            <w:pPr>
              <w:pStyle w:val="ListParagraph"/>
              <w:numPr>
                <w:ilvl w:val="0"/>
                <w:numId w:val="3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>Закон о лековима и медицинским средствима („Сл. гласник РС“ бр. 30/2</w:t>
            </w:r>
            <w:r w:rsidR="007D53F8"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>010</w:t>
            </w:r>
            <w:r w:rsidR="00155AF9"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>, 107/2012</w:t>
            </w:r>
            <w:r w:rsidR="007D53F8"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>, 105/2017-др. закон, 113/2017 -др. закон</w:t>
            </w: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  <w:p w14:paraId="227E3671" w14:textId="77777777" w:rsidR="009751F2" w:rsidRPr="000F1D68" w:rsidRDefault="009751F2" w:rsidP="009751F2">
            <w:pPr>
              <w:pStyle w:val="ListParagraph"/>
              <w:numPr>
                <w:ilvl w:val="0"/>
                <w:numId w:val="3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>Закон о ветеринарству („Сл. гласник РС“ бр. 91/2005, 30/2010, 93/2012)</w:t>
            </w:r>
          </w:p>
          <w:p w14:paraId="6B3CBEE2" w14:textId="1EC71AD3" w:rsidR="00A90986" w:rsidRPr="000F1D68" w:rsidRDefault="005D40A2" w:rsidP="009751F2">
            <w:pPr>
              <w:pStyle w:val="ListParagraph"/>
              <w:numPr>
                <w:ilvl w:val="0"/>
                <w:numId w:val="3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условима за промет на велико лекова и медицинских средстава, подацима који се уписују у Регистар издатих дозвола за промет на велико лекова и медицинских средстава, као и начину уписа („Сл. глас</w:t>
            </w:r>
            <w:r w:rsidR="007D53F8"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>ник РС“ бр. 10/2012, 17/2017</w:t>
            </w:r>
            <w:r w:rsidR="001C2D1E"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>, 84/2018-др. правилник</w:t>
            </w: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</w:tc>
      </w:tr>
      <w:tr w:rsidR="00850AD5" w:rsidRPr="000F1D68" w14:paraId="0E7BB18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38F6E4F4" w14:textId="77777777" w:rsidR="00275E2A" w:rsidRPr="000F1D68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F1D68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0F1D68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6DE1E784" w14:textId="53D65C62" w:rsidR="000B405C" w:rsidRPr="000F1D68" w:rsidRDefault="008272B1" w:rsidP="0009631A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0F1D68">
              <w:rPr>
                <w:sz w:val="22"/>
                <w:szCs w:val="22"/>
                <w:lang w:val="sr-Cyrl-RS"/>
              </w:rPr>
              <w:t xml:space="preserve">Четврти квартал </w:t>
            </w:r>
            <w:r w:rsidR="000B405C" w:rsidRPr="000F1D68">
              <w:rPr>
                <w:sz w:val="22"/>
                <w:szCs w:val="22"/>
                <w:lang w:val="sr-Cyrl-RS"/>
              </w:rPr>
              <w:t xml:space="preserve">2020. године </w:t>
            </w:r>
          </w:p>
        </w:tc>
      </w:tr>
      <w:tr w:rsidR="00275E2A" w:rsidRPr="000F1D68" w14:paraId="0106858F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A559A20" w14:textId="77777777" w:rsidR="00275E2A" w:rsidRPr="000F1D68" w:rsidRDefault="00275E2A" w:rsidP="00795A6F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F1D68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894EB8" w14:paraId="58795400" w14:textId="77777777" w:rsidTr="00CA1CE9">
        <w:tc>
          <w:tcPr>
            <w:tcW w:w="9060" w:type="dxa"/>
            <w:gridSpan w:val="2"/>
          </w:tcPr>
          <w:p w14:paraId="6040A58B" w14:textId="77777777" w:rsidR="002F23B8" w:rsidRPr="000F1D68" w:rsidRDefault="004C1D6A" w:rsidP="004C1D6A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Поступак ствара административно оптерећење и трошкове привредним друштвима и другим правним лицима, на шта указује</w:t>
            </w:r>
            <w:r w:rsidR="00AE51A7"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бројна документација, коју привредни субјекат подноси</w:t>
            </w:r>
            <w:r w:rsidR="00C14FFF"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</w:t>
            </w: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уз непоштовање обавезе прибављања података које издају други јавн</w:t>
            </w:r>
            <w:r w:rsidR="00C403C6"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 органи, по службеној дужности</w:t>
            </w:r>
            <w:r w:rsidR="00FA304E" w:rsidRPr="000F1D68">
              <w:rPr>
                <w:rFonts w:ascii="Times New Roman" w:eastAsia="Times New Roman" w:hAnsi="Times New Roman"/>
                <w:sz w:val="22"/>
                <w:szCs w:val="22"/>
              </w:rPr>
              <w:t>,</w:t>
            </w:r>
            <w:r w:rsidR="00FA304E"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као и терминол</w:t>
            </w:r>
            <w:r w:rsidR="00A95856"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</w:t>
            </w:r>
            <w:r w:rsidR="00FA304E"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шка неускл</w:t>
            </w:r>
            <w:r w:rsidR="0009631A"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а</w:t>
            </w:r>
            <w:r w:rsidR="00FA304E"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ђеност прописа са спровођењем поступка у пракси</w:t>
            </w: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. </w:t>
            </w:r>
          </w:p>
          <w:p w14:paraId="723E80CF" w14:textId="19C972AA" w:rsidR="0009542A" w:rsidRPr="000F1D68" w:rsidRDefault="004C1D6A" w:rsidP="004C1D6A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Сходно томе, нарушено </w:t>
            </w:r>
            <w:r w:rsidR="00836FC5"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је </w:t>
            </w: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једно од начела управног поступка - начело делотворности и економичности, по коме се поступак води уз што мање трошкова по странку. </w:t>
            </w:r>
          </w:p>
          <w:p w14:paraId="5D3E6DB6" w14:textId="1AAFF47E" w:rsidR="00FC3983" w:rsidRPr="000F1D68" w:rsidRDefault="002F23B8" w:rsidP="00FC3983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Сам поступак утврђивања испуњености услова за производњу и документације, којом се доказује испуњеност услова нису довољно јасно и прецизно уређени, док рокови нису усклађени са роковима прописаним за медицинска средства. </w:t>
            </w:r>
            <w:r w:rsidR="00FC3983"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Такође, област промета </w:t>
            </w:r>
            <w:r w:rsidR="00FC3983"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медицинских средстава намењених искључиво употреби у ветеринарској медицини није довољно јасно прописана, чиме се ствара правна несигурност за привредни сектор, али и опасност за безбедност и здравље људи и животиња.</w:t>
            </w:r>
          </w:p>
          <w:p w14:paraId="62E07870" w14:textId="77777777" w:rsidR="00C14FFF" w:rsidRPr="000F1D68" w:rsidRDefault="00C14FFF" w:rsidP="004C1D6A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Привредни субјекти подносе захтев у слободној форми, што може довести до немогућности ефикасног спровођења поступка, услед недостатка информација потребних надлежном органу. Такође, привредним субјектима није омогућен адекватан приступ информацијама о начину подношења и решавања захтева, што води до непредвидивости самог поступка.     </w:t>
            </w:r>
          </w:p>
        </w:tc>
      </w:tr>
      <w:tr w:rsidR="00275E2A" w:rsidRPr="000F1D68" w14:paraId="1076CEB3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419872BF" w14:textId="77777777" w:rsidR="00275E2A" w:rsidRPr="000F1D68" w:rsidRDefault="00275E2A" w:rsidP="00795A6F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F1D68">
              <w:rPr>
                <w:b/>
                <w:sz w:val="22"/>
                <w:szCs w:val="22"/>
                <w:lang w:val="sr-Cyrl-RS"/>
              </w:rPr>
              <w:lastRenderedPageBreak/>
              <w:t>САЖЕТАК ПРЕПОРУКА</w:t>
            </w:r>
          </w:p>
        </w:tc>
      </w:tr>
      <w:tr w:rsidR="00C70F1B" w:rsidRPr="000F1D68" w14:paraId="04AF2DA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3283"/>
              <w:gridCol w:w="1739"/>
              <w:gridCol w:w="2164"/>
              <w:gridCol w:w="1648"/>
            </w:tblGrid>
            <w:tr w:rsidR="008A1106" w:rsidRPr="000F1D68" w14:paraId="18434D57" w14:textId="77777777" w:rsidTr="00094C0E">
              <w:trPr>
                <w:trHeight w:val="1056"/>
              </w:trPr>
              <w:tc>
                <w:tcPr>
                  <w:tcW w:w="185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BD7715F" w14:textId="77777777" w:rsidR="008A1106" w:rsidRPr="000F1D68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0F1D68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ПРЕПОРУКА</w:t>
                  </w:r>
                </w:p>
              </w:tc>
              <w:tc>
                <w:tcPr>
                  <w:tcW w:w="2209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325242E" w14:textId="77777777" w:rsidR="008A1106" w:rsidRPr="000F1D68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0F1D68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93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2E9A3F2" w14:textId="77777777" w:rsidR="008A1106" w:rsidRPr="000F1D68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0F1D68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УКОЛИКО ЈЕ ОДГОВОР ДА, КОЈИХ</w:t>
                  </w:r>
                </w:p>
              </w:tc>
            </w:tr>
            <w:tr w:rsidR="008A1106" w:rsidRPr="000F1D68" w14:paraId="55738E39" w14:textId="77777777" w:rsidTr="00094C0E">
              <w:trPr>
                <w:trHeight w:val="288"/>
              </w:trPr>
              <w:tc>
                <w:tcPr>
                  <w:tcW w:w="1858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FAC597" w14:textId="77777777" w:rsidR="008A1106" w:rsidRPr="000F1D68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</w:p>
              </w:tc>
              <w:tc>
                <w:tcPr>
                  <w:tcW w:w="98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77B1A87" w14:textId="77777777" w:rsidR="008A1106" w:rsidRPr="000F1D68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0F1D68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Да</w:t>
                  </w:r>
                </w:p>
              </w:tc>
              <w:tc>
                <w:tcPr>
                  <w:tcW w:w="122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8B5A3BB" w14:textId="77777777" w:rsidR="008A1106" w:rsidRPr="000F1D68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0F1D68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Не</w:t>
                  </w:r>
                </w:p>
              </w:tc>
              <w:tc>
                <w:tcPr>
                  <w:tcW w:w="933" w:type="pct"/>
                  <w:vMerge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570BFB" w14:textId="77777777" w:rsidR="008A1106" w:rsidRPr="000F1D68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</w:p>
              </w:tc>
            </w:tr>
            <w:tr w:rsidR="001047CF" w:rsidRPr="000F1D68" w14:paraId="092853B1" w14:textId="77777777" w:rsidTr="001047CF">
              <w:trPr>
                <w:trHeight w:val="288"/>
              </w:trPr>
              <w:tc>
                <w:tcPr>
                  <w:tcW w:w="18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CBEE69A" w14:textId="1BBD7725" w:rsidR="001047CF" w:rsidRPr="000F1D68" w:rsidRDefault="00D33799" w:rsidP="00D33799">
                  <w:pPr>
                    <w:pStyle w:val="NormalWeb"/>
                    <w:spacing w:before="0" w:beforeAutospacing="0" w:after="0" w:afterAutospacing="0"/>
                    <w:jc w:val="both"/>
                    <w:rPr>
                      <w:b/>
                      <w:bCs/>
                      <w:sz w:val="22"/>
                      <w:szCs w:val="22"/>
                      <w:lang w:val="sr-Cyrl-RS" w:eastAsia="en-GB"/>
                    </w:rPr>
                  </w:pPr>
                  <w:r w:rsidRPr="000F1D68">
                    <w:rPr>
                      <w:b/>
                      <w:bCs/>
                      <w:sz w:val="22"/>
                      <w:szCs w:val="22"/>
                      <w:lang w:val="sr-Cyrl-RS" w:eastAsia="en-GB"/>
                    </w:rPr>
                    <w:t>Укидање обавезе уписивања у регистар одобрених објеката и промена назива поступка</w:t>
                  </w:r>
                </w:p>
              </w:tc>
              <w:tc>
                <w:tcPr>
                  <w:tcW w:w="98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2A15A38" w14:textId="5D86C552" w:rsidR="001047CF" w:rsidRPr="000F1D68" w:rsidRDefault="00BE115A" w:rsidP="001047CF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</w:pPr>
                  <w:r w:rsidRPr="000F1D68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Х</w:t>
                  </w:r>
                  <w:r w:rsidR="001047CF" w:rsidRPr="000F1D68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</w:p>
              </w:tc>
              <w:tc>
                <w:tcPr>
                  <w:tcW w:w="122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30ED9A1" w14:textId="3BE6544A" w:rsidR="001047CF" w:rsidRPr="000F1D68" w:rsidRDefault="001047CF" w:rsidP="001047CF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</w:pPr>
                </w:p>
              </w:tc>
              <w:tc>
                <w:tcPr>
                  <w:tcW w:w="93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BBFD3AB" w14:textId="0CF99426" w:rsidR="001047CF" w:rsidRPr="000F1D68" w:rsidRDefault="00DE383D" w:rsidP="00BE115A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  <w:r w:rsidRPr="000F1D68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3</w:t>
                  </w:r>
                </w:p>
              </w:tc>
            </w:tr>
            <w:tr w:rsidR="00D33799" w:rsidRPr="000F1D68" w14:paraId="2868687F" w14:textId="77777777" w:rsidTr="001047CF">
              <w:trPr>
                <w:trHeight w:val="288"/>
              </w:trPr>
              <w:tc>
                <w:tcPr>
                  <w:tcW w:w="18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1971B45" w14:textId="614AE9AE" w:rsidR="00D33799" w:rsidRPr="000F1D68" w:rsidRDefault="00D33799" w:rsidP="00D33799">
                  <w:pPr>
                    <w:pStyle w:val="NormalWeb"/>
                    <w:spacing w:before="0" w:beforeAutospacing="0" w:after="0" w:afterAutospacing="0"/>
                    <w:jc w:val="both"/>
                    <w:rPr>
                      <w:b/>
                      <w:bCs/>
                      <w:sz w:val="22"/>
                      <w:szCs w:val="22"/>
                      <w:lang w:val="sr-Cyrl-RS" w:eastAsia="en-GB"/>
                    </w:rPr>
                  </w:pPr>
                  <w:r w:rsidRPr="000F1D68">
                    <w:rPr>
                      <w:b/>
                      <w:sz w:val="22"/>
                      <w:szCs w:val="22"/>
                      <w:lang w:val="sr-Cyrl-RS"/>
                    </w:rPr>
                    <w:t>Уређивање области промета на велико медицинских средстава која се искључиво употребљавају у ветеринарској медицини</w:t>
                  </w:r>
                </w:p>
              </w:tc>
              <w:tc>
                <w:tcPr>
                  <w:tcW w:w="98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CFDFEEF" w14:textId="13ACBE96" w:rsidR="00D33799" w:rsidRPr="000F1D68" w:rsidRDefault="00A33DE4" w:rsidP="001047CF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</w:pPr>
                  <w:r w:rsidRPr="000F1D68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Х</w:t>
                  </w:r>
                </w:p>
              </w:tc>
              <w:tc>
                <w:tcPr>
                  <w:tcW w:w="122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729DAA3" w14:textId="77777777" w:rsidR="00D33799" w:rsidRPr="000F1D68" w:rsidRDefault="00D33799" w:rsidP="001047CF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</w:pPr>
                </w:p>
              </w:tc>
              <w:tc>
                <w:tcPr>
                  <w:tcW w:w="93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BB56173" w14:textId="65183DA2" w:rsidR="00D33799" w:rsidRPr="000F1D68" w:rsidRDefault="00A33DE4" w:rsidP="00BE115A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  <w:r w:rsidRPr="000F1D68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1</w:t>
                  </w:r>
                </w:p>
              </w:tc>
            </w:tr>
            <w:tr w:rsidR="008A1106" w:rsidRPr="000F1D68" w14:paraId="684B99F2" w14:textId="77777777" w:rsidTr="00094C0E">
              <w:trPr>
                <w:trHeight w:val="528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240C3B" w14:textId="77777777" w:rsidR="008A1106" w:rsidRPr="000F1D68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0F1D68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 xml:space="preserve">Прибављање података по службеној дужности </w:t>
                  </w:r>
                </w:p>
              </w:tc>
              <w:tc>
                <w:tcPr>
                  <w:tcW w:w="98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F60002" w14:textId="77777777" w:rsidR="008A1106" w:rsidRPr="000F1D68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en-GB" w:eastAsia="en-GB"/>
                    </w:rPr>
                  </w:pPr>
                  <w:r w:rsidRPr="000F1D68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</w:p>
              </w:tc>
              <w:tc>
                <w:tcPr>
                  <w:tcW w:w="122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6B3EFE" w14:textId="77777777" w:rsidR="008A1106" w:rsidRPr="000F1D68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en-GB" w:eastAsia="en-GB"/>
                    </w:rPr>
                  </w:pPr>
                  <w:r w:rsidRPr="000F1D68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 Х</w:t>
                  </w: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5C7044" w14:textId="77777777" w:rsidR="008A1106" w:rsidRPr="000F1D68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0F1D68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</w:p>
              </w:tc>
            </w:tr>
            <w:tr w:rsidR="008A1106" w:rsidRPr="000F1D68" w14:paraId="182C0B64" w14:textId="77777777" w:rsidTr="00895306">
              <w:trPr>
                <w:trHeight w:val="432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5DD06D" w14:textId="77777777" w:rsidR="008A1106" w:rsidRPr="000F1D68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0F1D68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Документација</w:t>
                  </w:r>
                </w:p>
              </w:tc>
              <w:tc>
                <w:tcPr>
                  <w:tcW w:w="3142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11B493" w14:textId="77777777" w:rsidR="008A1106" w:rsidRPr="000F1D68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0F1D68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</w:p>
                <w:p w14:paraId="3349301D" w14:textId="77777777" w:rsidR="008A1106" w:rsidRPr="000F1D68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0F1D68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</w:p>
                <w:p w14:paraId="19C791AB" w14:textId="77777777" w:rsidR="008A1106" w:rsidRPr="000F1D68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0F1D68"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  <w:t> </w:t>
                  </w:r>
                </w:p>
              </w:tc>
            </w:tr>
            <w:tr w:rsidR="008A1106" w:rsidRPr="000F1D68" w14:paraId="7752EB10" w14:textId="77777777" w:rsidTr="00094C0E">
              <w:trPr>
                <w:trHeight w:val="288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CBDACA1" w14:textId="77777777" w:rsidR="008A1106" w:rsidRPr="000F1D68" w:rsidRDefault="006E0F93" w:rsidP="008A1106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</w:pPr>
                  <w:r w:rsidRPr="000F1D68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>Промена форме документације</w:t>
                  </w:r>
                </w:p>
              </w:tc>
              <w:tc>
                <w:tcPr>
                  <w:tcW w:w="98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3948A42" w14:textId="77777777" w:rsidR="008A1106" w:rsidRPr="000F1D68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</w:p>
              </w:tc>
              <w:tc>
                <w:tcPr>
                  <w:tcW w:w="122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488E3DD" w14:textId="77777777" w:rsidR="008A1106" w:rsidRPr="000F1D68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  <w:r w:rsidRPr="000F1D68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Х</w:t>
                  </w: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29A5F9E" w14:textId="77777777" w:rsidR="008A1106" w:rsidRPr="000F1D68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</w:p>
              </w:tc>
            </w:tr>
            <w:tr w:rsidR="00D91A38" w:rsidRPr="000F1D68" w14:paraId="604E44D8" w14:textId="77777777" w:rsidTr="00094C0E">
              <w:trPr>
                <w:trHeight w:val="288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A1AC743" w14:textId="35B3EF4E" w:rsidR="00D91A38" w:rsidRPr="000F1D68" w:rsidRDefault="00D91A38" w:rsidP="008A1106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</w:pPr>
                  <w:r w:rsidRPr="000F1D68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>Елиминација документације</w:t>
                  </w:r>
                </w:p>
              </w:tc>
              <w:tc>
                <w:tcPr>
                  <w:tcW w:w="98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05B2849" w14:textId="77777777" w:rsidR="00D91A38" w:rsidRPr="000F1D68" w:rsidRDefault="00D91A38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</w:p>
              </w:tc>
              <w:tc>
                <w:tcPr>
                  <w:tcW w:w="122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4255548" w14:textId="52F05F32" w:rsidR="00D91A38" w:rsidRPr="000F1D68" w:rsidRDefault="00D91A38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eastAsia="en-GB"/>
                    </w:rPr>
                  </w:pPr>
                  <w:r w:rsidRPr="000F1D68">
                    <w:rPr>
                      <w:rFonts w:ascii="Times New Roman" w:eastAsia="Times New Roman" w:hAnsi="Times New Roman"/>
                      <w:bCs/>
                      <w:lang w:eastAsia="en-GB"/>
                    </w:rPr>
                    <w:t>X</w:t>
                  </w: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745800E" w14:textId="77777777" w:rsidR="00D91A38" w:rsidRPr="000F1D68" w:rsidRDefault="00D91A38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</w:p>
              </w:tc>
            </w:tr>
            <w:tr w:rsidR="008A1106" w:rsidRPr="000F1D68" w14:paraId="7E861A9B" w14:textId="77777777" w:rsidTr="000F5131">
              <w:trPr>
                <w:trHeight w:val="528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10CDA2" w14:textId="77777777" w:rsidR="008A1106" w:rsidRPr="000F1D68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0F1D68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 xml:space="preserve">Утврђивање правног основа и потребне документације </w:t>
                  </w:r>
                  <w:r w:rsidRPr="000F1D68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 xml:space="preserve"> </w:t>
                  </w:r>
                </w:p>
              </w:tc>
              <w:tc>
                <w:tcPr>
                  <w:tcW w:w="3142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ADA454" w14:textId="77777777" w:rsidR="008A1106" w:rsidRPr="000F1D68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bCs/>
                      <w:lang w:val="en-GB" w:eastAsia="en-GB"/>
                    </w:rPr>
                  </w:pPr>
                  <w:r w:rsidRPr="000F1D68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 </w:t>
                  </w:r>
                </w:p>
              </w:tc>
            </w:tr>
            <w:tr w:rsidR="008A1106" w:rsidRPr="000F1D68" w14:paraId="6BB12A8E" w14:textId="77777777" w:rsidTr="00094C0E">
              <w:trPr>
                <w:trHeight w:val="552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B7A251" w14:textId="2CEB2EAC" w:rsidR="008A1106" w:rsidRPr="000F1D68" w:rsidRDefault="0009631A" w:rsidP="004772EA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lang w:eastAsia="en-GB"/>
                    </w:rPr>
                  </w:pPr>
                  <w:r w:rsidRPr="000F1D68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>Прописи</w:t>
                  </w:r>
                  <w:r w:rsidR="008A1106" w:rsidRPr="000F1D68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 xml:space="preserve">вање </w:t>
                  </w:r>
                  <w:r w:rsidR="00CF1810" w:rsidRPr="000F1D68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>начина провере испуњености услова и документације, која се доставља</w:t>
                  </w:r>
                </w:p>
              </w:tc>
              <w:tc>
                <w:tcPr>
                  <w:tcW w:w="98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DB00EE" w14:textId="77777777" w:rsidR="008A1106" w:rsidRPr="000F1D68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0F1D68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Х </w:t>
                  </w:r>
                </w:p>
              </w:tc>
              <w:tc>
                <w:tcPr>
                  <w:tcW w:w="122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BF558C" w14:textId="77777777" w:rsidR="008A1106" w:rsidRPr="000F1D68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0F1D68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41A058" w14:textId="416DFC0B" w:rsidR="008A1106" w:rsidRPr="000F1D68" w:rsidRDefault="00DC035B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en-GB" w:eastAsia="en-GB"/>
                    </w:rPr>
                  </w:pPr>
                  <w:r w:rsidRPr="000F1D68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2 и 4</w:t>
                  </w:r>
                </w:p>
              </w:tc>
            </w:tr>
            <w:tr w:rsidR="008A1106" w:rsidRPr="000F1D68" w14:paraId="23E4E6AC" w14:textId="77777777" w:rsidTr="000F5131">
              <w:trPr>
                <w:trHeight w:val="288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BA7A95" w14:textId="77777777" w:rsidR="008A1106" w:rsidRPr="000F1D68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0F1D68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Образац административног захтева</w:t>
                  </w:r>
                </w:p>
              </w:tc>
              <w:tc>
                <w:tcPr>
                  <w:tcW w:w="3142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FD564F" w14:textId="77777777" w:rsidR="008A1106" w:rsidRPr="000F1D68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0F1D68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</w:p>
              </w:tc>
            </w:tr>
            <w:tr w:rsidR="008A1106" w:rsidRPr="000F1D68" w14:paraId="31579175" w14:textId="77777777" w:rsidTr="00094C0E">
              <w:trPr>
                <w:trHeight w:val="288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722363" w14:textId="77777777" w:rsidR="008A1106" w:rsidRPr="000F1D68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lang w:val="en-GB" w:eastAsia="en-GB"/>
                    </w:rPr>
                  </w:pPr>
                  <w:r w:rsidRPr="000F1D68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>Увођење обрасца захтева</w:t>
                  </w:r>
                </w:p>
              </w:tc>
              <w:tc>
                <w:tcPr>
                  <w:tcW w:w="98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C44AB4" w14:textId="77777777" w:rsidR="008A1106" w:rsidRPr="000F1D68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0F1D68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</w:p>
              </w:tc>
              <w:tc>
                <w:tcPr>
                  <w:tcW w:w="122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72CF02" w14:textId="77777777" w:rsidR="008A1106" w:rsidRPr="000F1D68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0F1D68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Х </w:t>
                  </w: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7C3DB1" w14:textId="77777777" w:rsidR="008A1106" w:rsidRPr="000F1D68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0F1D68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</w:p>
              </w:tc>
            </w:tr>
            <w:tr w:rsidR="00095B23" w:rsidRPr="000F1D68" w14:paraId="0B7A623B" w14:textId="77777777" w:rsidTr="00095B23">
              <w:trPr>
                <w:trHeight w:val="288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3FD65B3" w14:textId="177B755E" w:rsidR="00095B23" w:rsidRPr="000F1D68" w:rsidRDefault="00875EC1" w:rsidP="00095B23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</w:pPr>
                  <w:r w:rsidRPr="000F1D68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Евиденције</w:t>
                  </w:r>
                </w:p>
              </w:tc>
              <w:tc>
                <w:tcPr>
                  <w:tcW w:w="98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B3375FE" w14:textId="3BC1A824" w:rsidR="00095B23" w:rsidRPr="000F1D68" w:rsidRDefault="00095B23" w:rsidP="00095B23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</w:pPr>
                </w:p>
              </w:tc>
              <w:tc>
                <w:tcPr>
                  <w:tcW w:w="122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04275AD" w14:textId="6C9408B6" w:rsidR="00095B23" w:rsidRPr="000F1D68" w:rsidRDefault="00095B23" w:rsidP="00095B23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  <w:r w:rsidRPr="000F1D68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 </w:t>
                  </w: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0A956F9" w14:textId="148F9D08" w:rsidR="00095B23" w:rsidRPr="000F1D68" w:rsidRDefault="00095B23" w:rsidP="00095B23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</w:pPr>
                </w:p>
              </w:tc>
            </w:tr>
            <w:tr w:rsidR="00875EC1" w:rsidRPr="000F1D68" w14:paraId="4D482BDF" w14:textId="77777777" w:rsidTr="00095B23">
              <w:trPr>
                <w:trHeight w:val="288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FF6D8DB" w14:textId="7AD75647" w:rsidR="00875EC1" w:rsidRPr="000F1D68" w:rsidRDefault="00875EC1" w:rsidP="00095B23">
                  <w:pPr>
                    <w:jc w:val="left"/>
                    <w:rPr>
                      <w:rFonts w:ascii="Times New Roman" w:hAnsi="Times New Roman"/>
                      <w:i/>
                      <w:lang w:val="sr-Cyrl-RS"/>
                    </w:rPr>
                  </w:pPr>
                  <w:r w:rsidRPr="000F1D68">
                    <w:rPr>
                      <w:rFonts w:ascii="Times New Roman" w:hAnsi="Times New Roman"/>
                      <w:i/>
                      <w:lang w:val="sr-Cyrl-RS"/>
                    </w:rPr>
                    <w:t>Вођење евиденција и јавна доступност</w:t>
                  </w:r>
                </w:p>
              </w:tc>
              <w:tc>
                <w:tcPr>
                  <w:tcW w:w="98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BE9FFA9" w14:textId="77777777" w:rsidR="00875EC1" w:rsidRPr="000F1D68" w:rsidRDefault="00875EC1" w:rsidP="00095B23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</w:pPr>
                </w:p>
              </w:tc>
              <w:tc>
                <w:tcPr>
                  <w:tcW w:w="122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B01AF6B" w14:textId="061F1AB1" w:rsidR="00875EC1" w:rsidRPr="000F1D68" w:rsidRDefault="00875EC1" w:rsidP="00095B23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  <w:r w:rsidRPr="000F1D68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Х</w:t>
                  </w: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AB3581C" w14:textId="77777777" w:rsidR="00875EC1" w:rsidRPr="000F1D68" w:rsidRDefault="00875EC1" w:rsidP="00095B23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</w:pPr>
                </w:p>
              </w:tc>
            </w:tr>
            <w:tr w:rsidR="00F125CE" w:rsidRPr="000F1D68" w14:paraId="34077F20" w14:textId="77777777" w:rsidTr="00095B23">
              <w:trPr>
                <w:trHeight w:val="288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767BD9A" w14:textId="3610311E" w:rsidR="00F125CE" w:rsidRPr="000F1D68" w:rsidRDefault="00095B23" w:rsidP="00F125CE">
                  <w:pPr>
                    <w:jc w:val="left"/>
                    <w:rPr>
                      <w:rFonts w:ascii="Times New Roman" w:eastAsia="Times New Roman" w:hAnsi="Times New Roman"/>
                      <w:b/>
                      <w:iCs/>
                      <w:lang w:val="sr-Cyrl-RS" w:eastAsia="en-GB"/>
                    </w:rPr>
                  </w:pPr>
                  <w:r w:rsidRPr="000F1D68">
                    <w:rPr>
                      <w:rFonts w:ascii="Times New Roman" w:hAnsi="Times New Roman"/>
                      <w:b/>
                      <w:iCs/>
                      <w:color w:val="000000"/>
                      <w:lang w:val="sr-Cyrl-RS" w:eastAsia="en-GB"/>
                    </w:rPr>
                    <w:t>Рокови</w:t>
                  </w:r>
                </w:p>
              </w:tc>
              <w:tc>
                <w:tcPr>
                  <w:tcW w:w="98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1E1BA26" w14:textId="77777777" w:rsidR="00F125CE" w:rsidRPr="000F1D68" w:rsidRDefault="00F125CE" w:rsidP="00F125CE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</w:pPr>
                </w:p>
              </w:tc>
              <w:tc>
                <w:tcPr>
                  <w:tcW w:w="122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BAF31BA" w14:textId="5020895B" w:rsidR="00F125CE" w:rsidRPr="000F1D68" w:rsidRDefault="00F125CE" w:rsidP="00F125CE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  <w:r w:rsidRPr="000F1D68"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  <w:t>Х</w:t>
                  </w: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B1371F3" w14:textId="77777777" w:rsidR="00F125CE" w:rsidRPr="000F1D68" w:rsidRDefault="00F125CE" w:rsidP="00F125CE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</w:pPr>
                </w:p>
              </w:tc>
            </w:tr>
            <w:tr w:rsidR="00095B23" w:rsidRPr="000F1D68" w14:paraId="510EEFE4" w14:textId="77777777" w:rsidTr="00095B23">
              <w:trPr>
                <w:trHeight w:val="288"/>
              </w:trPr>
              <w:tc>
                <w:tcPr>
                  <w:tcW w:w="18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34D1F4B" w14:textId="72A21873" w:rsidR="00095B23" w:rsidRPr="000F1D68" w:rsidDel="00095B23" w:rsidRDefault="00095B23" w:rsidP="00F125CE">
                  <w:pPr>
                    <w:jc w:val="left"/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0F1D68"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  <w:t>Пропис</w:t>
                  </w:r>
                  <w:r w:rsidR="00B61795" w:rsidRPr="000F1D68"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  <w:t>и</w:t>
                  </w:r>
                  <w:r w:rsidRPr="000F1D68"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  <w:t>вање краћих рокова</w:t>
                  </w:r>
                </w:p>
              </w:tc>
              <w:tc>
                <w:tcPr>
                  <w:tcW w:w="98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0B62868" w14:textId="3030914E" w:rsidR="00095B23" w:rsidRPr="000F1D68" w:rsidRDefault="00095B23" w:rsidP="00F125CE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</w:pPr>
                  <w:r w:rsidRPr="000F1D68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Х </w:t>
                  </w:r>
                </w:p>
              </w:tc>
              <w:tc>
                <w:tcPr>
                  <w:tcW w:w="12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7390569" w14:textId="77777777" w:rsidR="00095B23" w:rsidRPr="000F1D68" w:rsidRDefault="00095B23" w:rsidP="00F125CE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</w:pP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1915FA4" w14:textId="2F07C784" w:rsidR="00095B23" w:rsidRPr="000F1D68" w:rsidRDefault="00DC035B" w:rsidP="00F125CE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  <w:r w:rsidRPr="000F1D68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2</w:t>
                  </w:r>
                </w:p>
              </w:tc>
            </w:tr>
          </w:tbl>
          <w:p w14:paraId="68259417" w14:textId="77777777" w:rsidR="008B5A7A" w:rsidRPr="000F1D68" w:rsidRDefault="008B5A7A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0F1D68" w14:paraId="1BA3BD2A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4F76CD03" w14:textId="77777777" w:rsidR="00CA1CE9" w:rsidRPr="000F1D68" w:rsidRDefault="00CA1CE9" w:rsidP="00CA1CE9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0F1D68" w14:paraId="5EEF458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739CBC43" w14:textId="77777777" w:rsidR="00CA1CE9" w:rsidRPr="000F1D68" w:rsidRDefault="00CA1CE9" w:rsidP="00795A6F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F1D68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CA1CE9" w:rsidRPr="00894EB8" w14:paraId="362EB077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85C664A" w14:textId="20168BA0" w:rsidR="009B0D59" w:rsidRPr="000F1D68" w:rsidRDefault="00AD713D" w:rsidP="00AD713D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sz w:val="22"/>
                <w:szCs w:val="22"/>
                <w:shd w:val="clear" w:color="auto" w:fill="FFFFFF"/>
                <w:lang w:val="sr-Cyrl-RS"/>
              </w:rPr>
            </w:pPr>
            <w:r w:rsidRPr="000F1D68">
              <w:rPr>
                <w:b/>
                <w:bCs/>
                <w:sz w:val="22"/>
                <w:szCs w:val="22"/>
                <w:shd w:val="clear" w:color="auto" w:fill="FFFFFF"/>
                <w:lang w:val="sr-Cyrl-RS"/>
              </w:rPr>
              <w:t>Овај административни поступак је предвиђен за дигитализацију и то електронско подношење поднесака и прилога, електронско плаћање издатака, обавештавање и достављање акта електронским путем, а у складу са прописима којима су регулисани електронска управа, електронско пословање, електронски потпис и електронски документ.</w:t>
            </w:r>
          </w:p>
          <w:p w14:paraId="7D29D6EB" w14:textId="77777777" w:rsidR="00180054" w:rsidRPr="000F1D68" w:rsidRDefault="00180054" w:rsidP="00AD713D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 w:eastAsia="en-GB"/>
              </w:rPr>
            </w:pPr>
          </w:p>
          <w:p w14:paraId="4D6C2C76" w14:textId="74DC8AE4" w:rsidR="006F58E5" w:rsidRPr="000F1D68" w:rsidRDefault="0098096A" w:rsidP="006F58E5">
            <w:pPr>
              <w:pStyle w:val="NormalWeb"/>
              <w:numPr>
                <w:ilvl w:val="1"/>
                <w:numId w:val="6"/>
              </w:numPr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  <w:r w:rsidRPr="000F1D68">
              <w:rPr>
                <w:b/>
                <w:sz w:val="22"/>
                <w:szCs w:val="22"/>
                <w:u w:val="single"/>
                <w:lang w:val="sr-Cyrl-RS"/>
              </w:rPr>
              <w:t>Укидање обавезе уписивања у регистар одобрених објеката</w:t>
            </w:r>
            <w:r w:rsidR="006F58E5" w:rsidRPr="000F1D68">
              <w:rPr>
                <w:b/>
                <w:sz w:val="22"/>
                <w:szCs w:val="22"/>
                <w:u w:val="single"/>
                <w:lang w:val="sr-Cyrl-RS"/>
              </w:rPr>
              <w:t xml:space="preserve"> и промена назива поступка</w:t>
            </w:r>
          </w:p>
          <w:p w14:paraId="1EE3F076" w14:textId="3DE9CD0C" w:rsidR="001047CF" w:rsidRPr="000F1D68" w:rsidRDefault="001047CF" w:rsidP="006F58E5">
            <w:pPr>
              <w:pStyle w:val="NormalWeb"/>
              <w:spacing w:before="0" w:beforeAutospacing="0" w:after="0" w:afterAutospacing="0"/>
              <w:ind w:left="360"/>
              <w:jc w:val="both"/>
              <w:rPr>
                <w:b/>
                <w:sz w:val="22"/>
                <w:szCs w:val="22"/>
                <w:u w:val="single"/>
                <w:lang w:val="sr-Cyrl-RS" w:eastAsia="en-GB"/>
              </w:rPr>
            </w:pPr>
          </w:p>
          <w:p w14:paraId="13CDE980" w14:textId="69151959" w:rsidR="001047CF" w:rsidRPr="000F1D68" w:rsidRDefault="001047CF" w:rsidP="001047CF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0F1D68">
              <w:rPr>
                <w:sz w:val="22"/>
                <w:szCs w:val="22"/>
                <w:lang w:val="sr-Cyrl-RS"/>
              </w:rPr>
              <w:t xml:space="preserve">У обрасцу е пописа наведно је да Управа за ветерину у поступку доноси </w:t>
            </w:r>
            <w:r w:rsidR="000602DC" w:rsidRPr="000F1D68">
              <w:rPr>
                <w:sz w:val="22"/>
                <w:szCs w:val="22"/>
                <w:lang w:val="sr-Cyrl-RS"/>
              </w:rPr>
              <w:t>Решење о испуњености услова за промет лекова и/или медицинских средстава на велико који се употребљавају у ветерини и упису у Регистар одобрених објеката за промет лекова/медицинских средстава на велико намењених употреби у ветерини</w:t>
            </w:r>
            <w:r w:rsidRPr="000F1D68">
              <w:rPr>
                <w:sz w:val="22"/>
                <w:szCs w:val="22"/>
                <w:lang w:val="sr-Cyrl-RS"/>
              </w:rPr>
              <w:t xml:space="preserve">. </w:t>
            </w:r>
          </w:p>
          <w:p w14:paraId="5D839F1A" w14:textId="77777777" w:rsidR="001047CF" w:rsidRPr="000F1D68" w:rsidRDefault="001047CF" w:rsidP="001047CF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1D7B8CDA" w14:textId="78F34BFD" w:rsidR="001047CF" w:rsidRPr="000F1D68" w:rsidRDefault="001047CF" w:rsidP="001047CF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0F1D68">
              <w:rPr>
                <w:sz w:val="22"/>
                <w:szCs w:val="22"/>
                <w:lang w:val="sr-Cyrl-RS"/>
              </w:rPr>
              <w:t xml:space="preserve">Одредбом члана </w:t>
            </w:r>
            <w:r w:rsidR="000602DC" w:rsidRPr="000F1D68">
              <w:rPr>
                <w:sz w:val="22"/>
                <w:szCs w:val="22"/>
                <w:lang w:val="sr-Cyrl-RS"/>
              </w:rPr>
              <w:t>121</w:t>
            </w:r>
            <w:r w:rsidRPr="000F1D68">
              <w:rPr>
                <w:sz w:val="22"/>
                <w:szCs w:val="22"/>
                <w:lang w:val="sr-Cyrl-RS"/>
              </w:rPr>
              <w:t xml:space="preserve">. Закона о лековима и медицинским средствима прописано  је да надлежно министарство (министарство надлежно за здравље за лек који се употребљава у хуманој мидицини и министарство надлежно за пољопривреду за лекове који се употребљавају у ветеринраској медицини) </w:t>
            </w:r>
            <w:r w:rsidR="000602DC" w:rsidRPr="000F1D68">
              <w:rPr>
                <w:sz w:val="22"/>
                <w:szCs w:val="22"/>
                <w:lang w:val="sr-Cyrl-RS"/>
              </w:rPr>
              <w:t>издаје дозволу за промет лекова на велико оном правном лицу које испуњава услове у погледу простора, опреме, кадра, као и друге услове прописане овим законом и прописима донетим за спровођење овог закона</w:t>
            </w:r>
            <w:r w:rsidRPr="000F1D68">
              <w:rPr>
                <w:sz w:val="22"/>
                <w:szCs w:val="22"/>
                <w:lang w:val="sr-Cyrl-RS"/>
              </w:rPr>
              <w:t xml:space="preserve">.  </w:t>
            </w:r>
            <w:r w:rsidR="00475C70" w:rsidRPr="000F1D68">
              <w:rPr>
                <w:sz w:val="22"/>
                <w:szCs w:val="22"/>
                <w:lang w:val="sr-Cyrl-RS"/>
              </w:rPr>
              <w:t>Одредбом члана 48. Правилника</w:t>
            </w:r>
            <w:r w:rsidR="00475C70" w:rsidRPr="000F1D68">
              <w:rPr>
                <w:rFonts w:eastAsia="Calibri"/>
                <w:sz w:val="22"/>
                <w:szCs w:val="22"/>
                <w:lang w:val="sr-Cyrl-RS"/>
              </w:rPr>
              <w:t xml:space="preserve"> </w:t>
            </w:r>
            <w:r w:rsidR="00475C70" w:rsidRPr="000F1D68">
              <w:rPr>
                <w:sz w:val="22"/>
                <w:szCs w:val="22"/>
                <w:lang w:val="sr-Cyrl-RS"/>
              </w:rPr>
              <w:t xml:space="preserve">о условима за промет на велико лекова и медицинских средстава, подацима који се уписују у Регистар издатих дозвола за промет на велико лекова и медицинских средстава, као и начину уписа („Сл. гласник РС“ бр. 10/2012-25, 17/2017-67) прописано је да надлежно министарство врши упис издатих дозвола у Регистар дозвола за промет на велико лекова и медицинских средстава. </w:t>
            </w:r>
          </w:p>
          <w:p w14:paraId="41B66272" w14:textId="6A2FDEE0" w:rsidR="007754D1" w:rsidRPr="000F1D68" w:rsidRDefault="007754D1" w:rsidP="001047CF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120B6789" w14:textId="77777777" w:rsidR="00796D4B" w:rsidRPr="000F1D68" w:rsidRDefault="00876FF2" w:rsidP="0041132B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0F1D68">
              <w:rPr>
                <w:sz w:val="22"/>
                <w:szCs w:val="22"/>
                <w:lang w:val="sr-Cyrl-RS"/>
              </w:rPr>
              <w:t>Одредб</w:t>
            </w:r>
            <w:r w:rsidR="003D5218" w:rsidRPr="000F1D68">
              <w:rPr>
                <w:sz w:val="22"/>
                <w:szCs w:val="22"/>
                <w:lang w:val="sr-Cyrl-RS"/>
              </w:rPr>
              <w:t>ама</w:t>
            </w:r>
            <w:r w:rsidRPr="000F1D68">
              <w:rPr>
                <w:sz w:val="22"/>
                <w:szCs w:val="22"/>
                <w:lang w:val="sr-Cyrl-RS"/>
              </w:rPr>
              <w:t xml:space="preserve"> чланова 72 и 73. Закона о ветеринарству, прописано је да се објекти за производњу и промет лекова на </w:t>
            </w:r>
            <w:r w:rsidR="00CD451E" w:rsidRPr="000F1D68">
              <w:rPr>
                <w:sz w:val="22"/>
                <w:szCs w:val="22"/>
                <w:lang w:val="sr-Cyrl-RS"/>
              </w:rPr>
              <w:t>велико и медицинских средстава за употребу у ветерину, уписују у регистар одобрених објеката.</w:t>
            </w:r>
            <w:r w:rsidR="0071035E" w:rsidRPr="000F1D68">
              <w:rPr>
                <w:sz w:val="22"/>
                <w:szCs w:val="22"/>
                <w:lang w:val="sr-Cyrl-RS"/>
              </w:rPr>
              <w:t xml:space="preserve"> </w:t>
            </w:r>
          </w:p>
          <w:p w14:paraId="52E6DC32" w14:textId="77777777" w:rsidR="00796D4B" w:rsidRPr="000F1D68" w:rsidRDefault="00796D4B" w:rsidP="0041132B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6C819F19" w14:textId="7CA09ACD" w:rsidR="0041132B" w:rsidRPr="000F1D68" w:rsidRDefault="0071035E" w:rsidP="0041132B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0F1D68">
              <w:rPr>
                <w:sz w:val="22"/>
                <w:szCs w:val="22"/>
                <w:lang w:val="sr-Cyrl-RS"/>
              </w:rPr>
              <w:t xml:space="preserve">Како </w:t>
            </w:r>
            <w:r w:rsidR="0041132B" w:rsidRPr="000F1D68">
              <w:rPr>
                <w:sz w:val="22"/>
                <w:szCs w:val="22"/>
                <w:lang w:val="sr-Cyrl-RS"/>
              </w:rPr>
              <w:t>упис</w:t>
            </w:r>
            <w:r w:rsidR="00431D66" w:rsidRPr="000F1D68">
              <w:rPr>
                <w:sz w:val="22"/>
                <w:szCs w:val="22"/>
                <w:lang w:val="sr-Cyrl-RS"/>
              </w:rPr>
              <w:t xml:space="preserve">у </w:t>
            </w:r>
            <w:r w:rsidR="0041132B" w:rsidRPr="000F1D68">
              <w:rPr>
                <w:sz w:val="22"/>
                <w:szCs w:val="22"/>
                <w:lang w:val="sr-Cyrl-RS"/>
              </w:rPr>
              <w:t xml:space="preserve">у регистар дозвола за промет на велико лекова и медицинских средстава </w:t>
            </w:r>
            <w:r w:rsidR="00431D66" w:rsidRPr="000F1D68">
              <w:rPr>
                <w:sz w:val="22"/>
                <w:szCs w:val="22"/>
                <w:lang w:val="sr-Cyrl-RS"/>
              </w:rPr>
              <w:t>претходи утврђивање испуњености услова за об</w:t>
            </w:r>
            <w:r w:rsidR="00B01812" w:rsidRPr="000F1D68">
              <w:rPr>
                <w:sz w:val="22"/>
                <w:szCs w:val="22"/>
                <w:lang w:val="sr-Cyrl-RS"/>
              </w:rPr>
              <w:t>јекте,</w:t>
            </w:r>
            <w:r w:rsidR="00EF42CF" w:rsidRPr="000F1D68">
              <w:rPr>
                <w:sz w:val="22"/>
                <w:szCs w:val="22"/>
                <w:lang w:val="sr-Cyrl-RS"/>
              </w:rPr>
              <w:t xml:space="preserve"> непотреб</w:t>
            </w:r>
            <w:r w:rsidR="00796D4B" w:rsidRPr="000F1D68">
              <w:rPr>
                <w:sz w:val="22"/>
                <w:szCs w:val="22"/>
                <w:lang w:val="sr-Cyrl-RS"/>
              </w:rPr>
              <w:t>но се</w:t>
            </w:r>
            <w:r w:rsidR="00232B5D" w:rsidRPr="000F1D68">
              <w:rPr>
                <w:sz w:val="22"/>
                <w:szCs w:val="22"/>
                <w:lang w:val="sr-Cyrl-RS"/>
              </w:rPr>
              <w:t xml:space="preserve"> </w:t>
            </w:r>
            <w:r w:rsidR="00796D4B" w:rsidRPr="000F1D68">
              <w:rPr>
                <w:sz w:val="22"/>
                <w:szCs w:val="22"/>
                <w:lang w:val="sr-Cyrl-RS"/>
              </w:rPr>
              <w:t>привредним субјектима намеће и</w:t>
            </w:r>
            <w:r w:rsidR="00EF42CF" w:rsidRPr="000F1D68">
              <w:rPr>
                <w:sz w:val="22"/>
                <w:szCs w:val="22"/>
                <w:lang w:val="sr-Cyrl-RS"/>
              </w:rPr>
              <w:t xml:space="preserve"> </w:t>
            </w:r>
            <w:r w:rsidR="00DA1A40" w:rsidRPr="000F1D68">
              <w:rPr>
                <w:sz w:val="22"/>
                <w:szCs w:val="22"/>
                <w:lang w:val="sr-Cyrl-RS"/>
              </w:rPr>
              <w:t xml:space="preserve">обавеза </w:t>
            </w:r>
            <w:r w:rsidR="00EF42CF" w:rsidRPr="000F1D68">
              <w:rPr>
                <w:sz w:val="22"/>
                <w:szCs w:val="22"/>
                <w:lang w:val="sr-Cyrl-RS"/>
              </w:rPr>
              <w:t>упис</w:t>
            </w:r>
            <w:r w:rsidR="00DA1A40" w:rsidRPr="000F1D68">
              <w:rPr>
                <w:sz w:val="22"/>
                <w:szCs w:val="22"/>
                <w:lang w:val="sr-Cyrl-RS"/>
              </w:rPr>
              <w:t>а</w:t>
            </w:r>
            <w:r w:rsidR="00EF42CF" w:rsidRPr="000F1D68">
              <w:rPr>
                <w:sz w:val="22"/>
                <w:szCs w:val="22"/>
                <w:lang w:val="sr-Cyrl-RS"/>
              </w:rPr>
              <w:t xml:space="preserve"> у регистар одобрених објеката</w:t>
            </w:r>
            <w:r w:rsidR="00DA1A40" w:rsidRPr="000F1D68">
              <w:rPr>
                <w:sz w:val="22"/>
                <w:szCs w:val="22"/>
                <w:lang w:val="sr-Cyrl-RS"/>
              </w:rPr>
              <w:t>, прописана Законом о ветеринарству</w:t>
            </w:r>
            <w:r w:rsidR="00796D4B" w:rsidRPr="000F1D68">
              <w:rPr>
                <w:sz w:val="22"/>
                <w:szCs w:val="22"/>
                <w:lang w:val="sr-Cyrl-RS"/>
              </w:rPr>
              <w:t>.</w:t>
            </w:r>
            <w:r w:rsidR="0041132B" w:rsidRPr="000F1D68">
              <w:rPr>
                <w:sz w:val="22"/>
                <w:szCs w:val="22"/>
                <w:lang w:val="sr-Cyrl-RS"/>
              </w:rPr>
              <w:t xml:space="preserve"> </w:t>
            </w:r>
            <w:r w:rsidR="006D3982" w:rsidRPr="000F1D68">
              <w:rPr>
                <w:sz w:val="22"/>
                <w:szCs w:val="22"/>
                <w:lang w:val="sr-Cyrl-RS"/>
              </w:rPr>
              <w:t>Такође, према наводима служ</w:t>
            </w:r>
            <w:r w:rsidR="00232B5D" w:rsidRPr="000F1D68">
              <w:rPr>
                <w:sz w:val="22"/>
                <w:szCs w:val="22"/>
                <w:lang w:val="sr-Cyrl-RS"/>
              </w:rPr>
              <w:t>беника, у пракси се не врши упис у регистар одобрених објеката.</w:t>
            </w:r>
          </w:p>
          <w:p w14:paraId="01CCCC33" w14:textId="77777777" w:rsidR="00CD451E" w:rsidRPr="000F1D68" w:rsidRDefault="00CD451E" w:rsidP="001047CF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0D20E323" w14:textId="4ABBECA1" w:rsidR="007754D1" w:rsidRPr="000F1D68" w:rsidRDefault="00796D4B" w:rsidP="007754D1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0F1D68">
              <w:rPr>
                <w:sz w:val="22"/>
                <w:szCs w:val="22"/>
                <w:lang w:val="sr-Cyrl-RS"/>
              </w:rPr>
              <w:t xml:space="preserve">С тим у вези, </w:t>
            </w:r>
            <w:r w:rsidR="007754D1" w:rsidRPr="000F1D68">
              <w:rPr>
                <w:sz w:val="22"/>
                <w:szCs w:val="22"/>
                <w:lang w:val="sr-Cyrl-RS"/>
              </w:rPr>
              <w:t xml:space="preserve">потребно је примењивати </w:t>
            </w:r>
            <w:r w:rsidR="00102551" w:rsidRPr="000F1D68">
              <w:rPr>
                <w:sz w:val="22"/>
                <w:szCs w:val="22"/>
                <w:lang w:val="sr-Cyrl-RS"/>
              </w:rPr>
              <w:t xml:space="preserve">одредбе </w:t>
            </w:r>
            <w:r w:rsidR="007754D1" w:rsidRPr="000F1D68">
              <w:rPr>
                <w:sz w:val="22"/>
                <w:szCs w:val="22"/>
                <w:lang w:val="sr-Cyrl-RS"/>
              </w:rPr>
              <w:t>Закон</w:t>
            </w:r>
            <w:r w:rsidR="00102551" w:rsidRPr="000F1D68">
              <w:rPr>
                <w:sz w:val="22"/>
                <w:szCs w:val="22"/>
                <w:lang w:val="sr-Cyrl-RS"/>
              </w:rPr>
              <w:t>а</w:t>
            </w:r>
            <w:r w:rsidR="007754D1" w:rsidRPr="000F1D68">
              <w:rPr>
                <w:sz w:val="22"/>
                <w:szCs w:val="22"/>
                <w:lang w:val="sr-Cyrl-RS"/>
              </w:rPr>
              <w:t xml:space="preserve"> о лековима и медицинским средствима</w:t>
            </w:r>
            <w:r w:rsidR="00102551" w:rsidRPr="000F1D68">
              <w:rPr>
                <w:sz w:val="22"/>
                <w:szCs w:val="22"/>
                <w:lang w:val="sr-Cyrl-RS"/>
              </w:rPr>
              <w:t xml:space="preserve"> о упису издатих дозвола у Регистар дозвола за промет на велико лекова и медицинских средстава</w:t>
            </w:r>
            <w:r w:rsidR="000250B2" w:rsidRPr="000F1D68">
              <w:rPr>
                <w:sz w:val="22"/>
                <w:szCs w:val="22"/>
                <w:lang w:val="sr-Cyrl-RS"/>
              </w:rPr>
              <w:t>, а</w:t>
            </w:r>
            <w:r w:rsidR="007754D1" w:rsidRPr="000F1D68">
              <w:rPr>
                <w:sz w:val="22"/>
                <w:szCs w:val="22"/>
                <w:lang w:val="sr-Cyrl-RS"/>
              </w:rPr>
              <w:t xml:space="preserve"> брисати одредбе </w:t>
            </w:r>
            <w:r w:rsidR="000250B2" w:rsidRPr="000F1D68">
              <w:rPr>
                <w:sz w:val="22"/>
                <w:szCs w:val="22"/>
                <w:lang w:val="sr-Cyrl-RS"/>
              </w:rPr>
              <w:t xml:space="preserve">Закона о ветеринарству </w:t>
            </w:r>
            <w:r w:rsidR="007754D1" w:rsidRPr="000F1D68">
              <w:rPr>
                <w:sz w:val="22"/>
                <w:szCs w:val="22"/>
                <w:lang w:val="sr-Cyrl-RS"/>
              </w:rPr>
              <w:t xml:space="preserve">којима се прописује обавеза уписивања у регистар </w:t>
            </w:r>
            <w:r w:rsidR="00967D7F" w:rsidRPr="000F1D68">
              <w:rPr>
                <w:sz w:val="22"/>
                <w:szCs w:val="22"/>
                <w:lang w:val="sr-Cyrl-RS"/>
              </w:rPr>
              <w:t xml:space="preserve">одобрених </w:t>
            </w:r>
            <w:r w:rsidR="007754D1" w:rsidRPr="000F1D68">
              <w:rPr>
                <w:sz w:val="22"/>
                <w:szCs w:val="22"/>
                <w:lang w:val="sr-Cyrl-RS"/>
              </w:rPr>
              <w:t xml:space="preserve">објеката. </w:t>
            </w:r>
          </w:p>
          <w:p w14:paraId="61BE6E5F" w14:textId="77777777" w:rsidR="00867A3D" w:rsidRPr="000F1D68" w:rsidRDefault="00867A3D" w:rsidP="00867A3D">
            <w:pPr>
              <w:pStyle w:val="NormalWeb"/>
              <w:spacing w:before="120" w:beforeAutospacing="0" w:after="120" w:afterAutospacing="0"/>
              <w:jc w:val="both"/>
              <w:rPr>
                <w:i/>
                <w:sz w:val="22"/>
                <w:szCs w:val="22"/>
                <w:lang w:val="sr-Cyrl-RS"/>
              </w:rPr>
            </w:pPr>
            <w:r w:rsidRPr="000F1D68">
              <w:rPr>
                <w:sz w:val="22"/>
                <w:szCs w:val="22"/>
                <w:lang w:val="sr-Cyrl-RS"/>
              </w:rPr>
              <w:t>С обзиром на наведено, предлаже се да се као назив административног поступка, дефинисан е-пописом (</w:t>
            </w:r>
            <w:r w:rsidRPr="000F1D68">
              <w:rPr>
                <w:i/>
                <w:sz w:val="22"/>
                <w:szCs w:val="22"/>
                <w:lang w:val="sr-Cyrl-RS"/>
              </w:rPr>
              <w:t>Утврђивање испуњености услова за промет лекова и/или медицинских средстава на велико који се употребљавају у ветерини и упис регистар одобрених објеката</w:t>
            </w:r>
            <w:r w:rsidRPr="000F1D68">
              <w:rPr>
                <w:sz w:val="22"/>
                <w:szCs w:val="22"/>
                <w:lang w:val="sr-Cyrl-RS"/>
              </w:rPr>
              <w:t xml:space="preserve">) промени у </w:t>
            </w:r>
            <w:r w:rsidRPr="000F1D68">
              <w:rPr>
                <w:i/>
                <w:sz w:val="22"/>
                <w:szCs w:val="22"/>
                <w:lang w:val="sr-Cyrl-RS"/>
              </w:rPr>
              <w:t xml:space="preserve">Дозвола и упис у Регистар издатих дозвола за промет на велико лекова који се употребљавају у ветеринарској медицини. </w:t>
            </w:r>
          </w:p>
          <w:p w14:paraId="7EFA3F7A" w14:textId="4EB12EB7" w:rsidR="00EF6074" w:rsidRPr="000F1D68" w:rsidRDefault="00EF6074" w:rsidP="00EF6074">
            <w:pPr>
              <w:pStyle w:val="NormalWeb"/>
              <w:spacing w:before="120" w:beforeAutospacing="0" w:after="120" w:afterAutospacing="0"/>
              <w:jc w:val="both"/>
              <w:rPr>
                <w:b/>
                <w:bCs/>
                <w:sz w:val="22"/>
                <w:szCs w:val="22"/>
                <w:lang w:val="sr-Cyrl-RS" w:eastAsia="en-GB"/>
              </w:rPr>
            </w:pPr>
            <w:r w:rsidRPr="000F1D68">
              <w:rPr>
                <w:b/>
                <w:bCs/>
                <w:sz w:val="22"/>
                <w:szCs w:val="22"/>
                <w:lang w:val="sr-Cyrl-RS" w:eastAsia="en-GB"/>
              </w:rPr>
              <w:t>За примену ове препоруке</w:t>
            </w:r>
            <w:r w:rsidR="00867A3D" w:rsidRPr="000F1D68">
              <w:rPr>
                <w:b/>
                <w:sz w:val="22"/>
                <w:szCs w:val="22"/>
                <w:lang w:val="sr-Cyrl-RS" w:eastAsia="en-GB"/>
              </w:rPr>
              <w:t xml:space="preserve"> (изузев промене назива поступка)</w:t>
            </w:r>
            <w:r w:rsidRPr="000F1D68">
              <w:rPr>
                <w:b/>
                <w:sz w:val="22"/>
                <w:szCs w:val="22"/>
                <w:lang w:val="sr-Cyrl-RS" w:eastAsia="en-GB"/>
              </w:rPr>
              <w:t xml:space="preserve"> </w:t>
            </w:r>
            <w:r w:rsidRPr="000F1D68">
              <w:rPr>
                <w:b/>
                <w:bCs/>
                <w:sz w:val="22"/>
                <w:szCs w:val="22"/>
                <w:lang w:val="sr-Cyrl-RS" w:eastAsia="en-GB"/>
              </w:rPr>
              <w:t xml:space="preserve">потребна је измена Закона о ветеринарству </w:t>
            </w:r>
            <w:r w:rsidRPr="000F1D68">
              <w:rPr>
                <w:b/>
                <w:sz w:val="22"/>
                <w:szCs w:val="22"/>
                <w:lang w:val="sr-Cyrl-RS"/>
              </w:rPr>
              <w:t>(„Сл. гласник РС“, бр. 91/2005-3, 30/2010, 93/2012)</w:t>
            </w:r>
            <w:r w:rsidRPr="000F1D68">
              <w:rPr>
                <w:b/>
                <w:bCs/>
                <w:sz w:val="22"/>
                <w:szCs w:val="22"/>
                <w:lang w:val="sr-Cyrl-RS" w:eastAsia="en-GB"/>
              </w:rPr>
              <w:t xml:space="preserve">. </w:t>
            </w:r>
          </w:p>
          <w:p w14:paraId="39AFA91D" w14:textId="10F812AE" w:rsidR="00475C70" w:rsidRPr="000F1D68" w:rsidRDefault="00475C70" w:rsidP="00475C70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22F795E1" w14:textId="5567F0B3" w:rsidR="00475C70" w:rsidRPr="000F1D68" w:rsidRDefault="00475C70" w:rsidP="000F72BB">
            <w:pPr>
              <w:pStyle w:val="NormalWeb"/>
              <w:numPr>
                <w:ilvl w:val="1"/>
                <w:numId w:val="6"/>
              </w:numPr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  <w:r w:rsidRPr="000F1D68">
              <w:rPr>
                <w:b/>
                <w:sz w:val="22"/>
                <w:szCs w:val="22"/>
                <w:u w:val="single"/>
                <w:lang w:val="sr-Cyrl-RS"/>
              </w:rPr>
              <w:t>Уређивање области промета на велико медицинских средстава која се искључиво употребљавају у ветеринарској медицини</w:t>
            </w:r>
          </w:p>
          <w:p w14:paraId="0692FB9F" w14:textId="77777777" w:rsidR="001047CF" w:rsidRPr="000F1D68" w:rsidRDefault="001047CF" w:rsidP="001047CF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063ABAF3" w14:textId="77777777" w:rsidR="00475C70" w:rsidRPr="000F1D68" w:rsidRDefault="00475C70" w:rsidP="00475C70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Одредбом члана 1. Закона о медицинским средствима („Сл. гласник РС“ број 105/2017-3), који почиње са применом 1. децембра 2018. године, прописано је да се овај закон не примењује на медицинско средство за употребу искључиво у ветеринарској медицини. Одредбом члана 117. истог закона прописано је да се медицинска средства намењена за употребу у ветеринарској медицини у складу са законом, могу користити само у ветеринарској медицини, односно не могу се употребљавати у хуманој медицини, док се медицинско средство двоструке намене („dual use”), односно које је произвођач наменио за употребу и у хуманој и у ветеринарској медицини, не може се стављати на тржиште и у употребу у хуманој медицини, ако није </w:t>
            </w: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 xml:space="preserve">усаглашено основним захтевима. Сходно томе, Закон о медицинским средствима се примењује на медицинско средство за употребу у хуманој медицини и на медицинско средство двоструке намене.  </w:t>
            </w:r>
          </w:p>
          <w:p w14:paraId="16229E39" w14:textId="77777777" w:rsidR="00475C70" w:rsidRPr="000F1D68" w:rsidRDefault="00475C70" w:rsidP="00475C70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685802D9" w14:textId="09F88350" w:rsidR="00475C70" w:rsidRPr="000F1D68" w:rsidRDefault="00475C70" w:rsidP="00475C70">
            <w:pPr>
              <w:spacing w:after="1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 друге стране, у Закону о лековима и медицинским средствима („Сл. гласник РС“ бр. 30/2</w:t>
            </w:r>
            <w:r w:rsidR="00155AF9"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010, 107/2012, 105/2017-</w:t>
            </w: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др. закон</w:t>
            </w:r>
            <w:r w:rsidR="00155AF9"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113/2017 -др. закон</w:t>
            </w: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) није дата дефиниција медицинског средства које се употребљава искључиво у ветеринарској медицини. Такође</w:t>
            </w: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</w:t>
            </w: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чланом 193. Закона, надлежност у погледу дозволе за промет на велико медицинског средства дата је министарству здравља, док се последњим ставом члана 205. Закона наводи да се одредбе чл. 178. – 202. сходно примењују на медицинска средства за употребу у ветеринарској медицини.</w:t>
            </w:r>
          </w:p>
          <w:p w14:paraId="137235BF" w14:textId="680AEB6E" w:rsidR="00475C70" w:rsidRPr="000F1D68" w:rsidRDefault="00475C70" w:rsidP="00475C70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0F1D68">
              <w:rPr>
                <w:sz w:val="22"/>
                <w:szCs w:val="22"/>
                <w:lang w:val="sr-Cyrl-RS"/>
              </w:rPr>
              <w:t xml:space="preserve">С обзиром на наведено, може се закључити да област медицинских средства која се искључиво употребљавају у ветеринарској медицини није правно регулисана, те се из тог разлога предлаже доношење прописа, којим ће се ближе уредити ова област, почев од дефиниције медицинских средстава која се искључиво употребљавају у ветеринарској медицини, до надлежности, услова, поступка и издавања дозволе за промет на велико медицинских средства намењених искључиво за употребу у ветеринарској медицини. </w:t>
            </w:r>
          </w:p>
          <w:p w14:paraId="6F8779AF" w14:textId="77777777" w:rsidR="00716049" w:rsidRPr="000F1D68" w:rsidRDefault="00716049" w:rsidP="00716049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sz w:val="22"/>
                <w:szCs w:val="22"/>
                <w:lang w:val="sr-Cyrl-RS" w:eastAsia="en-GB"/>
              </w:rPr>
            </w:pPr>
          </w:p>
          <w:p w14:paraId="235553D4" w14:textId="49233CF1" w:rsidR="00716049" w:rsidRPr="000F1D68" w:rsidRDefault="00716049" w:rsidP="00716049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sz w:val="22"/>
                <w:szCs w:val="22"/>
                <w:lang w:val="sr-Cyrl-RS" w:eastAsia="en-GB"/>
              </w:rPr>
            </w:pPr>
            <w:r w:rsidRPr="000F1D68">
              <w:rPr>
                <w:b/>
                <w:bCs/>
                <w:sz w:val="22"/>
                <w:szCs w:val="22"/>
                <w:lang w:val="sr-Cyrl-RS" w:eastAsia="en-GB"/>
              </w:rPr>
              <w:t xml:space="preserve">За примену ове препоруке, потребно је доношење </w:t>
            </w:r>
            <w:r w:rsidR="00DE383D" w:rsidRPr="000F1D68">
              <w:rPr>
                <w:b/>
                <w:bCs/>
                <w:sz w:val="22"/>
                <w:szCs w:val="22"/>
                <w:lang w:val="sr-Cyrl-RS" w:eastAsia="en-GB"/>
              </w:rPr>
              <w:t xml:space="preserve">нових </w:t>
            </w:r>
            <w:r w:rsidRPr="000F1D68">
              <w:rPr>
                <w:b/>
                <w:bCs/>
                <w:sz w:val="22"/>
                <w:szCs w:val="22"/>
                <w:lang w:val="sr-Cyrl-RS" w:eastAsia="en-GB"/>
              </w:rPr>
              <w:t>прописа, којима ће се ближе уредити област промета медицинских средстава, намењених искључиво за употребу у ветеринарској медицини.</w:t>
            </w:r>
          </w:p>
          <w:p w14:paraId="40DCFA58" w14:textId="77777777" w:rsidR="0038628F" w:rsidRPr="000F1D68" w:rsidRDefault="0038628F" w:rsidP="00475C70">
            <w:pPr>
              <w:pStyle w:val="NormalWeb"/>
              <w:spacing w:before="120" w:beforeAutospacing="0" w:after="120" w:afterAutospacing="0"/>
              <w:jc w:val="both"/>
              <w:rPr>
                <w:b/>
                <w:bCs/>
                <w:sz w:val="22"/>
                <w:szCs w:val="22"/>
                <w:lang w:val="sr-Cyrl-RS" w:eastAsia="en-GB"/>
              </w:rPr>
            </w:pPr>
          </w:p>
          <w:p w14:paraId="7FAE1249" w14:textId="4EB996DA" w:rsidR="00475C70" w:rsidRPr="000F1D68" w:rsidRDefault="00475C70" w:rsidP="00475C70">
            <w:pPr>
              <w:pStyle w:val="NormalWeb"/>
              <w:spacing w:before="120" w:beforeAutospacing="0" w:after="120" w:afterAutospacing="0"/>
              <w:jc w:val="both"/>
              <w:rPr>
                <w:b/>
                <w:bCs/>
                <w:sz w:val="22"/>
                <w:szCs w:val="22"/>
                <w:u w:val="single"/>
                <w:lang w:val="sr-Cyrl-RS" w:eastAsia="en-GB"/>
              </w:rPr>
            </w:pPr>
            <w:r w:rsidRPr="000F1D68">
              <w:rPr>
                <w:b/>
                <w:bCs/>
                <w:sz w:val="22"/>
                <w:szCs w:val="22"/>
                <w:u w:val="single"/>
                <w:lang w:val="sr-Cyrl-RS" w:eastAsia="en-GB"/>
              </w:rPr>
              <w:t xml:space="preserve">Следе препоруке које се односе на доношење решења о промету на велико лекова и упису у регистар издатих дозвола за промет на велико лекова, за лек који се употребљава у ветеринарској медицини. </w:t>
            </w:r>
          </w:p>
          <w:p w14:paraId="6C743DFE" w14:textId="77777777" w:rsidR="00475C70" w:rsidRPr="000F1D68" w:rsidRDefault="00475C70" w:rsidP="00475C70">
            <w:pPr>
              <w:pStyle w:val="NormalWeb"/>
              <w:spacing w:before="0" w:beforeAutospacing="0" w:after="0" w:afterAutospacing="0"/>
              <w:ind w:left="360"/>
              <w:jc w:val="both"/>
              <w:rPr>
                <w:b/>
                <w:sz w:val="22"/>
                <w:szCs w:val="22"/>
                <w:u w:val="single"/>
                <w:lang w:val="sr-Cyrl-RS" w:eastAsia="en-GB"/>
              </w:rPr>
            </w:pPr>
          </w:p>
          <w:p w14:paraId="2BCCEA6B" w14:textId="646167AE" w:rsidR="00084FCE" w:rsidRPr="000F1D68" w:rsidRDefault="004978C1" w:rsidP="00795A6F">
            <w:pPr>
              <w:pStyle w:val="NormalWeb"/>
              <w:numPr>
                <w:ilvl w:val="1"/>
                <w:numId w:val="6"/>
              </w:numPr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 w:eastAsia="en-GB"/>
              </w:rPr>
            </w:pPr>
            <w:r w:rsidRPr="000F1D68">
              <w:rPr>
                <w:b/>
                <w:sz w:val="22"/>
                <w:szCs w:val="22"/>
                <w:u w:val="single"/>
                <w:lang w:val="sr-Cyrl-RS" w:eastAsia="en-GB"/>
              </w:rPr>
              <w:t>Прибављање података по службеној дужности</w:t>
            </w:r>
          </w:p>
          <w:p w14:paraId="6F49D3EC" w14:textId="77777777" w:rsidR="00EF0211" w:rsidRPr="000F1D68" w:rsidRDefault="00EF0211" w:rsidP="008514DA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0F1D68">
              <w:rPr>
                <w:sz w:val="22"/>
                <w:szCs w:val="22"/>
                <w:lang w:val="sr-Cyrl-RS"/>
              </w:rPr>
              <w:t>Предлаже се елиминација подношења следећих докумената од стране подносиоца захтева, јер je надлежни орган дужан да, у складу са члановима 9. и 103. ЗОУП-а ("Службени гласник РС", број 18 од 1. марта 2016.), Законом о електронском документу, електронској идентификацији и услугама од поверења у електронском пословању ("Службени гласник РС", број 94 од 19. октобра 2017.) и Уредбом о прибављању и уступању података о чињеницама о којима се води службена евиденција ("Службени гласник РС", број 56 од 7. јуна 2017), по службеној дужности прибави потребне податке од надлежног органа – „власника“ потребних података:</w:t>
            </w:r>
          </w:p>
          <w:p w14:paraId="7E5408C1" w14:textId="195E8852" w:rsidR="00EF0211" w:rsidRPr="000F1D68" w:rsidRDefault="00195673" w:rsidP="00795A6F">
            <w:pPr>
              <w:pStyle w:val="NormalWeb"/>
              <w:numPr>
                <w:ilvl w:val="0"/>
                <w:numId w:val="5"/>
              </w:numPr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0F1D68">
              <w:rPr>
                <w:b/>
                <w:sz w:val="22"/>
                <w:szCs w:val="22"/>
                <w:lang w:val="sr-Cyrl-RS"/>
              </w:rPr>
              <w:t>Документ 4</w:t>
            </w:r>
            <w:r w:rsidR="00EF0211" w:rsidRPr="000F1D68">
              <w:rPr>
                <w:b/>
                <w:sz w:val="22"/>
                <w:szCs w:val="22"/>
                <w:lang w:val="sr-Cyrl-RS"/>
              </w:rPr>
              <w:t xml:space="preserve">: </w:t>
            </w:r>
            <w:r w:rsidR="008F6664" w:rsidRPr="000F1D68">
              <w:rPr>
                <w:b/>
                <w:sz w:val="22"/>
                <w:szCs w:val="22"/>
                <w:lang w:val="sr-Cyrl-RS"/>
              </w:rPr>
              <w:t>Доказ о коришћењу простора (Уговор о закупу или Власнички лист или други релевантан доказ)</w:t>
            </w:r>
          </w:p>
          <w:p w14:paraId="78E0D669" w14:textId="09E1AD3A" w:rsidR="00EF0211" w:rsidRPr="000F1D68" w:rsidRDefault="00EF0211" w:rsidP="008514DA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0F1D68">
              <w:rPr>
                <w:sz w:val="22"/>
                <w:szCs w:val="22"/>
                <w:lang w:val="sr-Cyrl-RS"/>
              </w:rPr>
              <w:t>Извод из листа неп</w:t>
            </w:r>
            <w:r w:rsidR="00062CAD" w:rsidRPr="000F1D68">
              <w:rPr>
                <w:sz w:val="22"/>
                <w:szCs w:val="22"/>
                <w:lang w:val="sr-Cyrl-RS"/>
              </w:rPr>
              <w:t>о</w:t>
            </w:r>
            <w:r w:rsidRPr="000F1D68">
              <w:rPr>
                <w:sz w:val="22"/>
                <w:szCs w:val="22"/>
                <w:lang w:val="sr-Cyrl-RS"/>
              </w:rPr>
              <w:t xml:space="preserve">кретности надлежни орган потражује као један од могућих доказа за коришћење простора у којем ће се обављати </w:t>
            </w:r>
            <w:r w:rsidR="008103D1" w:rsidRPr="000F1D68">
              <w:rPr>
                <w:sz w:val="22"/>
                <w:szCs w:val="22"/>
                <w:lang w:val="sr-Cyrl-RS"/>
              </w:rPr>
              <w:t xml:space="preserve">промет лекова и/или медицинских средстава на велико </w:t>
            </w:r>
            <w:r w:rsidR="007E4D10" w:rsidRPr="000F1D68">
              <w:rPr>
                <w:sz w:val="22"/>
                <w:szCs w:val="22"/>
                <w:lang w:val="sr-Cyrl-RS"/>
              </w:rPr>
              <w:t>и то у случајевима када је у питању укњижен простор</w:t>
            </w:r>
            <w:r w:rsidRPr="000F1D68">
              <w:rPr>
                <w:sz w:val="22"/>
                <w:szCs w:val="22"/>
                <w:lang w:val="sr-Cyrl-RS"/>
              </w:rPr>
              <w:t xml:space="preserve">. </w:t>
            </w:r>
          </w:p>
          <w:p w14:paraId="648E758D" w14:textId="4334E349" w:rsidR="00EF0211" w:rsidRPr="000F1D68" w:rsidRDefault="00EF0211" w:rsidP="008514DA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Предлаже се да надлежан орган</w:t>
            </w:r>
            <w:r w:rsidR="008103D1"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за укњижене објекте,</w:t>
            </w: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>прибави потребне податке путем еЗУП-а, из регистра непокретности Републичког геодетског завода</w:t>
            </w:r>
            <w:r w:rsidRPr="000F1D68">
              <w:rPr>
                <w:rStyle w:val="FootnoteReference"/>
                <w:rFonts w:ascii="Times New Roman" w:hAnsi="Times New Roman"/>
                <w:sz w:val="22"/>
                <w:szCs w:val="22"/>
                <w:lang w:val="sr-Cyrl-RS"/>
              </w:rPr>
              <w:footnoteReference w:id="1"/>
            </w: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</w:t>
            </w:r>
          </w:p>
          <w:p w14:paraId="4840825B" w14:textId="77777777" w:rsidR="00EF0211" w:rsidRPr="000F1D68" w:rsidRDefault="00EF0211" w:rsidP="008514DA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Како би се ово омогућило, у обрасцу захтева је потребно од подносиоца захтева затражити неопходне информације о власнику </w:t>
            </w:r>
            <w:r w:rsidR="007E4D10"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укњиженог </w:t>
            </w: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простора, бр. катастарске парцеле и катастарској општини. </w:t>
            </w:r>
          </w:p>
          <w:p w14:paraId="6DD5B89E" w14:textId="5AC6406B" w:rsidR="00EF0211" w:rsidRPr="000F1D68" w:rsidRDefault="00195673" w:rsidP="00795A6F">
            <w:pPr>
              <w:pStyle w:val="NormalWeb"/>
              <w:numPr>
                <w:ilvl w:val="0"/>
                <w:numId w:val="5"/>
              </w:numPr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0F1D68">
              <w:rPr>
                <w:b/>
                <w:sz w:val="22"/>
                <w:szCs w:val="22"/>
                <w:lang w:val="sr-Cyrl-RS"/>
              </w:rPr>
              <w:lastRenderedPageBreak/>
              <w:t>Документ 5</w:t>
            </w:r>
            <w:r w:rsidR="00EF0211" w:rsidRPr="000F1D68">
              <w:rPr>
                <w:b/>
                <w:sz w:val="22"/>
                <w:szCs w:val="22"/>
                <w:lang w:val="sr-Cyrl-RS"/>
              </w:rPr>
              <w:t xml:space="preserve">: </w:t>
            </w:r>
            <w:r w:rsidR="00632DB0" w:rsidRPr="000F1D68">
              <w:rPr>
                <w:b/>
                <w:sz w:val="22"/>
                <w:szCs w:val="22"/>
                <w:lang w:val="sr-Cyrl-RS"/>
              </w:rPr>
              <w:t>Лиценца за ветеринара</w:t>
            </w:r>
          </w:p>
          <w:p w14:paraId="3B188441" w14:textId="77777777" w:rsidR="00FC4709" w:rsidRPr="000F1D68" w:rsidRDefault="00632DB0" w:rsidP="008514DA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>Наведени документ се од подносиоца захтева потражује као доказ о стручној оспос</w:t>
            </w:r>
            <w:r w:rsidR="007E4D10"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>о</w:t>
            </w: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бљености запослених ветеринара. </w:t>
            </w:r>
          </w:p>
          <w:p w14:paraId="36967905" w14:textId="77777777" w:rsidR="007E4D10" w:rsidRPr="000F1D68" w:rsidRDefault="007E4D10" w:rsidP="008514DA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23E1056B" w14:textId="77777777" w:rsidR="00062CAD" w:rsidRPr="000F1D68" w:rsidRDefault="00062CAD" w:rsidP="00062CAD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>Предлаже се прибављање података по службеној дужности од Ветеринарске коморе Србије на један од следећих начина:</w:t>
            </w:r>
          </w:p>
          <w:p w14:paraId="0A9992AC" w14:textId="77777777" w:rsidR="00062CAD" w:rsidRPr="000F1D68" w:rsidRDefault="00062CAD" w:rsidP="00795A6F">
            <w:pPr>
              <w:pStyle w:val="ListParagraph"/>
              <w:numPr>
                <w:ilvl w:val="0"/>
                <w:numId w:val="4"/>
              </w:numPr>
              <w:spacing w:before="100" w:beforeAutospacing="1" w:afterAutospacing="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Увидом у постојећу базу података Ветеринарске коморе Србије, након што  Ветеринарска комора омогући доступност базе и приступање подацима о лиценцама и њиховом важењу или </w:t>
            </w:r>
          </w:p>
          <w:p w14:paraId="4DAD9AFD" w14:textId="0E6FCDAB" w:rsidR="00062CAD" w:rsidRPr="000F1D68" w:rsidRDefault="00062CAD" w:rsidP="00F2499E">
            <w:pPr>
              <w:pStyle w:val="ListParagraph"/>
              <w:numPr>
                <w:ilvl w:val="0"/>
                <w:numId w:val="4"/>
              </w:numPr>
              <w:spacing w:before="100" w:beforeAutospacing="1" w:afterAutospacing="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>Путем</w:t>
            </w: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информационог система еЗУП на порталу е-Управа</w:t>
            </w:r>
            <w:r w:rsidRPr="000F1D68">
              <w:rPr>
                <w:rStyle w:val="FootnoteReference"/>
                <w:rFonts w:ascii="Times New Roman" w:eastAsia="Times New Roman" w:hAnsi="Times New Roman"/>
                <w:sz w:val="22"/>
                <w:szCs w:val="22"/>
                <w:lang w:val="sr-Cyrl-RS"/>
              </w:rPr>
              <w:footnoteReference w:id="2"/>
            </w: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к</w:t>
            </w: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оришћењем тзв. сервиса 15 еЗУП-а (платформа за кореспонденцију између органа) за прибављање оних података чији увид још увек није обезбеђен постојећим базама података у еЗУП-у (потребно да систему приступе оба органа). </w:t>
            </w:r>
          </w:p>
          <w:p w14:paraId="2F189AA8" w14:textId="45CC3B7A" w:rsidR="00F62199" w:rsidRPr="000F1D68" w:rsidRDefault="00FC4709" w:rsidP="00082308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Како би се ово омогућило, у обрасцу захтева је потребно затражити неопходне информације </w:t>
            </w:r>
            <w:r w:rsidR="00082308" w:rsidRPr="000F1D68">
              <w:rPr>
                <w:rFonts w:ascii="Times New Roman" w:hAnsi="Times New Roman"/>
                <w:sz w:val="22"/>
                <w:szCs w:val="22"/>
                <w:lang w:val="ru-RU"/>
              </w:rPr>
              <w:t>(</w:t>
            </w:r>
            <w:r w:rsidR="00082308"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име и презиме ветеринара, број лиценце).</w:t>
            </w:r>
          </w:p>
          <w:p w14:paraId="6F284093" w14:textId="4FBB345D" w:rsidR="00FC4709" w:rsidRPr="000F1D68" w:rsidRDefault="006E117D" w:rsidP="006E117D">
            <w:pPr>
              <w:tabs>
                <w:tab w:val="left" w:pos="2490"/>
              </w:tabs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sz w:val="22"/>
                <w:szCs w:val="22"/>
                <w:lang w:val="ru-RU"/>
              </w:rPr>
              <w:tab/>
            </w:r>
          </w:p>
          <w:p w14:paraId="425169F4" w14:textId="24EBC5D2" w:rsidR="00F66BED" w:rsidRPr="000F1D68" w:rsidRDefault="00195673" w:rsidP="00795A6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Документ 7</w:t>
            </w:r>
            <w:r w:rsidR="00F66BED" w:rsidRPr="000F1D6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: </w:t>
            </w:r>
            <w:r w:rsidR="00CF1CFE" w:rsidRPr="000F1D6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Уверење о положеном стручном испиту</w:t>
            </w:r>
          </w:p>
          <w:p w14:paraId="08953DC5" w14:textId="77777777" w:rsidR="00A96261" w:rsidRPr="000F1D68" w:rsidRDefault="00A96261" w:rsidP="00A96261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71A37448" w14:textId="5F0EA4FC" w:rsidR="00A14A7F" w:rsidRPr="000F1D68" w:rsidRDefault="00477CD4" w:rsidP="00A96261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>Наведени документ</w:t>
            </w:r>
            <w:r w:rsidR="00A96261"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тражи се као доказ о положеном стручном испиту</w:t>
            </w:r>
            <w:r w:rsidR="004151D6"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 стручној оспособљености фармацеута за самосталан рад. </w:t>
            </w:r>
            <w:r w:rsidR="00A96261"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0408D691" w14:textId="77777777" w:rsidR="00E96DC3" w:rsidRPr="000F1D68" w:rsidRDefault="00E96DC3" w:rsidP="00A96261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597C404C" w14:textId="056B31AB" w:rsidR="00A14A7F" w:rsidRPr="000F1D68" w:rsidRDefault="004151D6" w:rsidP="00A14A7F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>Како је издавалац овог документа Министарство здравља, п</w:t>
            </w:r>
            <w:r w:rsidR="00A14A7F"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редлаже се прибављање података по службеној дужности од </w:t>
            </w: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>Министарства здравља</w:t>
            </w:r>
            <w:r w:rsidR="00A14A7F"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на један од следећих начина:</w:t>
            </w:r>
          </w:p>
          <w:p w14:paraId="0EBB973A" w14:textId="7DEBD335" w:rsidR="00A14A7F" w:rsidRPr="000F1D68" w:rsidRDefault="00A14A7F" w:rsidP="00795A6F">
            <w:pPr>
              <w:pStyle w:val="ListParagraph"/>
              <w:numPr>
                <w:ilvl w:val="0"/>
                <w:numId w:val="4"/>
              </w:numPr>
              <w:spacing w:before="100" w:beforeAutospacing="1" w:afterAutospacing="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Увидом у постојећу базу података Министарства здравља, након што Министарство здравља омогући доступност базе и приступање подацима о положеним стручним испитима или </w:t>
            </w:r>
          </w:p>
          <w:p w14:paraId="59133D8E" w14:textId="153EB0AC" w:rsidR="00A14A7F" w:rsidRPr="000F1D68" w:rsidRDefault="00A14A7F" w:rsidP="009D6C17">
            <w:pPr>
              <w:pStyle w:val="ListParagraph"/>
              <w:numPr>
                <w:ilvl w:val="0"/>
                <w:numId w:val="4"/>
              </w:numPr>
              <w:spacing w:before="100" w:beforeAutospacing="1" w:afterAutospacing="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>Путем</w:t>
            </w: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информационог система еЗУП на порталу е-Управа</w:t>
            </w:r>
            <w:r w:rsidRPr="000F1D68">
              <w:rPr>
                <w:rStyle w:val="FootnoteReference"/>
                <w:rFonts w:ascii="Times New Roman" w:eastAsia="Times New Roman" w:hAnsi="Times New Roman"/>
                <w:sz w:val="22"/>
                <w:szCs w:val="22"/>
                <w:lang w:val="sr-Cyrl-RS"/>
              </w:rPr>
              <w:footnoteReference w:id="3"/>
            </w: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к</w:t>
            </w: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оришћењем тзв. сервиса 15 еЗУП-а (платформа за кореспонденцију између органа) за прибављање оних података чији увид још увек није обезбеђен постојећим базама података у еЗУП-у (потребно да систему приступе оба органа). </w:t>
            </w:r>
          </w:p>
          <w:p w14:paraId="44AEFFB9" w14:textId="72A4D4EE" w:rsidR="00A96261" w:rsidRPr="000F1D68" w:rsidRDefault="00A96261" w:rsidP="00A96261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>Како би се ово омогућило, у обрасцу захтева је потребно затражити од подносиоца неопходне информације и то</w:t>
            </w:r>
            <w:r w:rsidR="00062CAD"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>:</w:t>
            </w: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име и презиме </w:t>
            </w:r>
            <w:r w:rsidR="003F6FAD"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>фармацеута</w:t>
            </w: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за кога се тражи прибављање уверења и ЈМБГ уз изјаву о заштити података.</w:t>
            </w:r>
          </w:p>
          <w:p w14:paraId="3E317EF6" w14:textId="77777777" w:rsidR="00F62199" w:rsidRPr="000F1D68" w:rsidRDefault="00F62199" w:rsidP="00A96261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B590178" w14:textId="77777777" w:rsidR="00195673" w:rsidRPr="000F1D68" w:rsidRDefault="00195673" w:rsidP="00795A6F">
            <w:pPr>
              <w:pStyle w:val="NormalWeb"/>
              <w:numPr>
                <w:ilvl w:val="0"/>
                <w:numId w:val="5"/>
              </w:numPr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0F1D68">
              <w:rPr>
                <w:b/>
                <w:sz w:val="22"/>
                <w:szCs w:val="22"/>
                <w:lang w:val="sr-Cyrl-RS"/>
              </w:rPr>
              <w:t>Документ 8: МА образац пријаве осигурања</w:t>
            </w:r>
          </w:p>
          <w:p w14:paraId="609A1DFA" w14:textId="1F2BCE14" w:rsidR="00195673" w:rsidRPr="000F1D68" w:rsidRDefault="00195673" w:rsidP="00AF4BFC">
            <w:pPr>
              <w:ind w:left="67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Наведени документ се потражује од подносиоца захтева као доказ о запослењу </w:t>
            </w:r>
            <w:r w:rsidR="00AF4BFC"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ветеринара и фармацеута и евентуално других одговорних лица </w:t>
            </w: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>код привредн</w:t>
            </w:r>
            <w:r w:rsidR="00AF4BFC"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>ог</w:t>
            </w: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субјекта. </w:t>
            </w:r>
          </w:p>
          <w:p w14:paraId="137CE14E" w14:textId="77777777" w:rsidR="00195673" w:rsidRPr="000F1D68" w:rsidRDefault="00195673" w:rsidP="00195673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8DC2CE0" w14:textId="77777777" w:rsidR="00195673" w:rsidRPr="000F1D68" w:rsidRDefault="00195673" w:rsidP="0019567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Прибављање података </w:t>
            </w:r>
            <w:r w:rsidRPr="000F1D68">
              <w:rPr>
                <w:rFonts w:ascii="Times New Roman" w:hAnsi="Times New Roman"/>
                <w:sz w:val="22"/>
                <w:szCs w:val="22"/>
                <w:lang w:val="ru-RU"/>
              </w:rPr>
              <w:t>по службеној дужности је потребно спровести путем информационог система еЗУП на порталу е-Управа</w:t>
            </w:r>
            <w:r w:rsidRPr="000F1D68">
              <w:rPr>
                <w:rStyle w:val="FootnoteReference"/>
                <w:rFonts w:ascii="Times New Roman" w:hAnsi="Times New Roman"/>
                <w:sz w:val="22"/>
                <w:szCs w:val="22"/>
                <w:lang w:val="ru-RU"/>
              </w:rPr>
              <w:footnoteReference w:id="4"/>
            </w:r>
            <w:r w:rsidRPr="000F1D68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, тако што ће се проверити радни статус запослених лица, увидом у базу Централног регистра обавезног социјалног осигурања – ЦРОСО. </w:t>
            </w:r>
          </w:p>
          <w:p w14:paraId="71B26869" w14:textId="77777777" w:rsidR="00195673" w:rsidRPr="000F1D68" w:rsidRDefault="00195673" w:rsidP="0019567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14:paraId="645C7895" w14:textId="6E8D9B05" w:rsidR="00195673" w:rsidRPr="000F1D68" w:rsidRDefault="00195673" w:rsidP="00AF4BFC">
            <w:pPr>
              <w:ind w:left="67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0F1D68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Како би се ово омогућило, у обрасцу захтева је потр</w:t>
            </w: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>ебно затражити неопходне информације о лицима, за које је потребно утврдити ову чињеницу (</w:t>
            </w:r>
            <w:r w:rsidRPr="000F1D68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име и презиме </w:t>
            </w:r>
            <w:r w:rsidR="00AF4BFC" w:rsidRPr="000F1D68">
              <w:rPr>
                <w:rFonts w:ascii="Times New Roman" w:hAnsi="Times New Roman"/>
                <w:sz w:val="22"/>
                <w:szCs w:val="22"/>
                <w:lang w:val="ru-RU"/>
              </w:rPr>
              <w:t>запослених</w:t>
            </w:r>
            <w:r w:rsidRPr="000F1D68">
              <w:rPr>
                <w:rFonts w:ascii="Times New Roman" w:hAnsi="Times New Roman"/>
                <w:sz w:val="22"/>
                <w:szCs w:val="22"/>
                <w:lang w:val="ru-RU"/>
              </w:rPr>
              <w:t>, ЈМБГ уз изјаву о заштити података).</w:t>
            </w:r>
          </w:p>
          <w:p w14:paraId="226BE4F0" w14:textId="77777777" w:rsidR="003F65B9" w:rsidRPr="000F1D68" w:rsidRDefault="003F65B9" w:rsidP="00195673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20F2817F" w14:textId="77777777" w:rsidR="00EF0211" w:rsidRPr="000F1D68" w:rsidRDefault="00EF0211" w:rsidP="008514DA">
            <w:pPr>
              <w:pStyle w:val="NormalWeb"/>
              <w:jc w:val="both"/>
              <w:rPr>
                <w:rFonts w:eastAsia="Calibri"/>
                <w:b/>
                <w:sz w:val="22"/>
                <w:szCs w:val="22"/>
                <w:u w:val="single"/>
                <w:lang w:val="sr-Cyrl-RS"/>
              </w:rPr>
            </w:pPr>
            <w:r w:rsidRPr="000F1D68">
              <w:rPr>
                <w:rFonts w:eastAsia="Calibri"/>
                <w:b/>
                <w:sz w:val="22"/>
                <w:szCs w:val="22"/>
                <w:lang w:val="sr-Cyrl-RS"/>
              </w:rPr>
              <w:t xml:space="preserve">За примену препорука за прибављање података по службеној дужности, није неопходна измена прописа, будући да, у складу са чланом 215. ЗОУП-а, одредбе закона и других прописа према којима се установљава обавеза за странку и другог учесника у поступку да органу достављају податке о чињеницама о којима се води службена евиденција, супротно одредбама чл. 9. и 103. овог закона, </w:t>
            </w:r>
            <w:r w:rsidRPr="000F1D68">
              <w:rPr>
                <w:rFonts w:eastAsia="Calibri"/>
                <w:b/>
                <w:sz w:val="22"/>
                <w:szCs w:val="22"/>
                <w:u w:val="single"/>
                <w:lang w:val="sr-Cyrl-RS"/>
              </w:rPr>
              <w:t xml:space="preserve">престају да важе истеком 90 дана од дана ступања на снагу овог закона. </w:t>
            </w:r>
          </w:p>
          <w:p w14:paraId="125E9D56" w14:textId="65A84C2D" w:rsidR="004C1D6A" w:rsidRPr="000F1D68" w:rsidRDefault="004978C1" w:rsidP="00795A6F">
            <w:pPr>
              <w:pStyle w:val="NormalWeb"/>
              <w:numPr>
                <w:ilvl w:val="1"/>
                <w:numId w:val="6"/>
              </w:numPr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 w:eastAsia="en-GB"/>
              </w:rPr>
            </w:pPr>
            <w:r w:rsidRPr="000F1D68">
              <w:rPr>
                <w:b/>
                <w:sz w:val="22"/>
                <w:szCs w:val="22"/>
                <w:u w:val="single"/>
                <w:lang w:val="sr-Cyrl-RS" w:eastAsia="en-GB"/>
              </w:rPr>
              <w:t>Документација</w:t>
            </w:r>
          </w:p>
          <w:p w14:paraId="52C6A88F" w14:textId="0574B2F1" w:rsidR="00EF5999" w:rsidRPr="000F1D68" w:rsidRDefault="00EF5999" w:rsidP="00C709D8">
            <w:pPr>
              <w:pStyle w:val="odluka-zakon"/>
              <w:shd w:val="clear" w:color="auto" w:fill="FFFFFF"/>
              <w:jc w:val="both"/>
              <w:rPr>
                <w:b/>
                <w:i/>
                <w:sz w:val="22"/>
                <w:szCs w:val="22"/>
                <w:lang w:val="sr-Cyrl-RS"/>
              </w:rPr>
            </w:pPr>
            <w:r w:rsidRPr="000F1D68">
              <w:rPr>
                <w:b/>
                <w:i/>
                <w:sz w:val="22"/>
                <w:szCs w:val="22"/>
                <w:lang w:val="sr-Cyrl-RS"/>
              </w:rPr>
              <w:t>Промена форме документа</w:t>
            </w:r>
            <w:r w:rsidR="00875EC1" w:rsidRPr="000F1D68">
              <w:rPr>
                <w:b/>
                <w:i/>
                <w:sz w:val="22"/>
                <w:szCs w:val="22"/>
                <w:lang w:val="sr-Cyrl-RS"/>
              </w:rPr>
              <w:t>ције</w:t>
            </w:r>
          </w:p>
          <w:p w14:paraId="2A3D5842" w14:textId="32C91C6C" w:rsidR="008F6664" w:rsidRPr="000F1D68" w:rsidRDefault="008F6664" w:rsidP="00795A6F">
            <w:pPr>
              <w:pStyle w:val="odluka-zakon"/>
              <w:numPr>
                <w:ilvl w:val="0"/>
                <w:numId w:val="10"/>
              </w:numPr>
              <w:shd w:val="clear" w:color="auto" w:fill="FFFFFF"/>
              <w:ind w:left="601"/>
              <w:jc w:val="both"/>
              <w:rPr>
                <w:b/>
                <w:sz w:val="22"/>
                <w:szCs w:val="22"/>
                <w:lang w:val="sr-Cyrl-RS"/>
              </w:rPr>
            </w:pPr>
            <w:r w:rsidRPr="000F1D68">
              <w:rPr>
                <w:b/>
                <w:sz w:val="22"/>
                <w:szCs w:val="22"/>
                <w:lang w:val="sr-Cyrl-RS"/>
              </w:rPr>
              <w:t>Докуме</w:t>
            </w:r>
            <w:r w:rsidR="00C709D8" w:rsidRPr="000F1D68">
              <w:rPr>
                <w:b/>
                <w:sz w:val="22"/>
                <w:szCs w:val="22"/>
                <w:lang w:val="sr-Cyrl-RS"/>
              </w:rPr>
              <w:t>н</w:t>
            </w:r>
            <w:r w:rsidRPr="000F1D68">
              <w:rPr>
                <w:b/>
                <w:sz w:val="22"/>
                <w:szCs w:val="22"/>
                <w:lang w:val="sr-Cyrl-RS"/>
              </w:rPr>
              <w:t>т 3. Доказ о коришћењу простора (Уговор о закупу или Власнички лист или други релевантан доказ)</w:t>
            </w:r>
          </w:p>
          <w:p w14:paraId="0E6F9B72" w14:textId="77777777" w:rsidR="00895306" w:rsidRPr="000F1D68" w:rsidRDefault="00895306" w:rsidP="00895306">
            <w:pPr>
              <w:pStyle w:val="CommentTex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Као један од доказа о коришћењу пословног простора, у случају када подносилац захтева није књижни власник, надлежни орган захтева достављање уговора о закупу који мора бити оверен код јавног бележника. С обзиром да прописима о својинскоправним односима није прописана обавеза овере уговора о закупу непокретности код јавног бележника, осим уколико се ради о уговору о дугорочном закупу који се уписује у катастар непокретности, то је неоправдано да надлежни орган поставља оверу уговора код јавног бележника као услов за обављање делатности. </w:t>
            </w:r>
          </w:p>
          <w:p w14:paraId="6AAB121E" w14:textId="77777777" w:rsidR="00895306" w:rsidRPr="000F1D68" w:rsidRDefault="00895306" w:rsidP="00895306">
            <w:pPr>
              <w:pStyle w:val="CommentText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FE30175" w14:textId="77777777" w:rsidR="00895306" w:rsidRPr="000F1D68" w:rsidRDefault="00895306" w:rsidP="00895306">
            <w:pPr>
              <w:pStyle w:val="CommentTex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>Предлаже се промена захтеване форме уговора, тако да је, у случају да подносилац захтева није истовремено и власник објекта, довољно доставити уговор закључен између закупца и закуподавца у копији, уз оригинал на увид, без овере код јавног бележника.</w:t>
            </w:r>
          </w:p>
          <w:p w14:paraId="4B7B4A07" w14:textId="77777777" w:rsidR="00C709D8" w:rsidRPr="000F1D68" w:rsidRDefault="00C709D8" w:rsidP="00C709D8">
            <w:pPr>
              <w:pStyle w:val="NormalWeb"/>
              <w:spacing w:before="120" w:beforeAutospacing="0" w:after="120" w:afterAutospacing="0"/>
              <w:jc w:val="both"/>
              <w:rPr>
                <w:b/>
                <w:bCs/>
                <w:sz w:val="22"/>
                <w:szCs w:val="22"/>
                <w:lang w:val="sr-Cyrl-RS" w:eastAsia="en-GB"/>
              </w:rPr>
            </w:pPr>
            <w:r w:rsidRPr="000F1D68">
              <w:rPr>
                <w:b/>
                <w:bCs/>
                <w:sz w:val="22"/>
                <w:szCs w:val="22"/>
                <w:lang w:val="sr-Cyrl-RS" w:eastAsia="en-GB"/>
              </w:rPr>
              <w:t>За примену ове препоруке</w:t>
            </w:r>
            <w:r w:rsidRPr="000F1D68">
              <w:rPr>
                <w:b/>
                <w:sz w:val="22"/>
                <w:szCs w:val="22"/>
                <w:lang w:val="sr-Cyrl-RS" w:eastAsia="en-GB"/>
              </w:rPr>
              <w:t xml:space="preserve">, </w:t>
            </w:r>
            <w:r w:rsidRPr="000F1D68">
              <w:rPr>
                <w:b/>
                <w:bCs/>
                <w:sz w:val="22"/>
                <w:szCs w:val="22"/>
                <w:lang w:val="sr-Cyrl-RS" w:eastAsia="en-GB"/>
              </w:rPr>
              <w:t xml:space="preserve">није неопходна измена прописа. </w:t>
            </w:r>
          </w:p>
          <w:p w14:paraId="0FE9D6B4" w14:textId="32C8E166" w:rsidR="00DF585B" w:rsidRPr="000F1D68" w:rsidRDefault="00DF585B" w:rsidP="00795A6F">
            <w:pPr>
              <w:pStyle w:val="odluka-zakon"/>
              <w:numPr>
                <w:ilvl w:val="0"/>
                <w:numId w:val="10"/>
              </w:numPr>
              <w:shd w:val="clear" w:color="auto" w:fill="FFFFFF"/>
              <w:ind w:left="607"/>
              <w:jc w:val="both"/>
              <w:rPr>
                <w:b/>
                <w:sz w:val="22"/>
                <w:szCs w:val="22"/>
                <w:lang w:val="sr-Cyrl-RS"/>
              </w:rPr>
            </w:pPr>
            <w:r w:rsidRPr="000F1D68">
              <w:rPr>
                <w:b/>
                <w:sz w:val="22"/>
                <w:szCs w:val="22"/>
                <w:lang w:val="sr-Cyrl-RS"/>
              </w:rPr>
              <w:t>Документ 2: Доказ  о уплати републичке административне таксе за решење из области ветеринарства и заштите биља по захтеву за давање дозволе за промет на велико лекова који се користе у ветеринарској медицини</w:t>
            </w:r>
          </w:p>
          <w:p w14:paraId="18DE6360" w14:textId="77777777" w:rsidR="00DF585B" w:rsidRDefault="00DF585B" w:rsidP="00DF585B">
            <w:pPr>
              <w:spacing w:after="20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Предлаже се промена форме документа из оригинала у копију односно омогућавање подношења извода са пословног рачуна странке, без печата банке, у складу са мишљењем Мнистарства финансија </w:t>
            </w:r>
            <w:r w:rsidRPr="000F1D68">
              <w:rPr>
                <w:rFonts w:ascii="Times New Roman" w:hAnsi="Times New Roman"/>
                <w:sz w:val="22"/>
                <w:szCs w:val="22"/>
                <w:lang w:val="sr-Latn-RS"/>
              </w:rPr>
              <w:t>бр. 434-01-7/07-04 од 25.05.2009. године</w:t>
            </w: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у коме се наводи да је извод са пословног рачуна странке, без печата банке, валидан доказ о уплати таксе. </w:t>
            </w:r>
          </w:p>
          <w:p w14:paraId="5FF03DB8" w14:textId="79FA736E" w:rsidR="00894EB8" w:rsidRPr="00894EB8" w:rsidRDefault="00894EB8" w:rsidP="00DF585B">
            <w:pPr>
              <w:spacing w:after="200"/>
              <w:rPr>
                <w:rFonts w:ascii="Times New Roman" w:hAnsi="Times New Roman"/>
                <w:b/>
                <w:sz w:val="22"/>
                <w:lang w:val="sr-Cyrl-RS"/>
              </w:rPr>
            </w:pPr>
            <w:r w:rsidRPr="00894EB8">
              <w:rPr>
                <w:rFonts w:ascii="Times New Roman" w:hAnsi="Times New Roman"/>
                <w:b/>
                <w:sz w:val="22"/>
                <w:lang w:val="sr-Cyrl-RS"/>
              </w:rPr>
              <w:t>Управа за ветерину поставиће на својој  веб презентацији обавештење за странке о томе да се као доказ о плаћању таксе/накнаде прихвата извод из банке пословног субјекта, без печата банке, на основу мишљења Министарства финансија бр. 434-01-7/07-04 од 25.05.2009. године, у коме се наводи да је извод са пословног рачуна странке, без печата банке, валидан доказ о уплати таксе, чиме ће се обезбедити спровођење препоруке. </w:t>
            </w:r>
          </w:p>
          <w:p w14:paraId="26972541" w14:textId="77777777" w:rsidR="00DF585B" w:rsidRPr="000F1D68" w:rsidRDefault="00DF585B" w:rsidP="00DF585B">
            <w:pPr>
              <w:spacing w:before="120" w:after="120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sr-Cyrl-RS"/>
              </w:rPr>
              <w:t>За примену ове препоруке није потребна измена прописа</w:t>
            </w:r>
          </w:p>
          <w:p w14:paraId="0F1B697A" w14:textId="29B74EA4" w:rsidR="003F65B9" w:rsidRPr="000F1D68" w:rsidRDefault="003F65B9" w:rsidP="00895306">
            <w:pPr>
              <w:pStyle w:val="CommentText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524CE2E5" w14:textId="77777777" w:rsidR="00477CD4" w:rsidRPr="000F1D68" w:rsidRDefault="00477CD4" w:rsidP="00C709D8">
            <w:pPr>
              <w:pStyle w:val="CommentText"/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  <w:t>Елиминација документације</w:t>
            </w:r>
          </w:p>
          <w:p w14:paraId="04AE08DC" w14:textId="77777777" w:rsidR="00477CD4" w:rsidRPr="000F1D68" w:rsidRDefault="00477CD4" w:rsidP="00477CD4">
            <w:pPr>
              <w:pStyle w:val="NormalWeb"/>
              <w:spacing w:before="0" w:beforeAutospacing="0" w:after="0" w:afterAutospacing="0"/>
              <w:ind w:left="720"/>
              <w:rPr>
                <w:b/>
                <w:sz w:val="22"/>
                <w:szCs w:val="22"/>
                <w:lang w:val="sr-Cyrl-RS"/>
              </w:rPr>
            </w:pPr>
          </w:p>
          <w:p w14:paraId="485BE176" w14:textId="4639B880" w:rsidR="00477CD4" w:rsidRPr="000F1D68" w:rsidRDefault="00477CD4" w:rsidP="00795A6F">
            <w:pPr>
              <w:pStyle w:val="NormalWeb"/>
              <w:numPr>
                <w:ilvl w:val="0"/>
                <w:numId w:val="10"/>
              </w:numPr>
              <w:spacing w:before="0" w:beforeAutospacing="0" w:after="0" w:afterAutospacing="0"/>
              <w:ind w:left="459"/>
              <w:rPr>
                <w:b/>
                <w:sz w:val="22"/>
                <w:szCs w:val="22"/>
                <w:lang w:val="sr-Cyrl-RS"/>
              </w:rPr>
            </w:pPr>
            <w:r w:rsidRPr="000F1D68">
              <w:rPr>
                <w:b/>
                <w:sz w:val="22"/>
                <w:szCs w:val="22"/>
                <w:lang w:val="sr-Cyrl-RS"/>
              </w:rPr>
              <w:t xml:space="preserve">Документ 1: Захтев </w:t>
            </w:r>
          </w:p>
          <w:p w14:paraId="07E5451C" w14:textId="1C342CB3" w:rsidR="00477CD4" w:rsidRPr="000F1D68" w:rsidRDefault="00477CD4" w:rsidP="00477CD4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0F1D68">
              <w:rPr>
                <w:sz w:val="22"/>
                <w:szCs w:val="22"/>
                <w:lang w:val="sr-Cyrl-RS"/>
              </w:rPr>
              <w:lastRenderedPageBreak/>
              <w:t>Како се захтев подноси у слободној форми, те како је дата препорука да се за захтев уведе стандардна</w:t>
            </w:r>
            <w:r w:rsidR="00C37A05" w:rsidRPr="000F1D68">
              <w:rPr>
                <w:sz w:val="22"/>
                <w:szCs w:val="22"/>
                <w:lang w:val="sr-Cyrl-RS"/>
              </w:rPr>
              <w:t xml:space="preserve"> форма обрасца (видети тачку 3.5</w:t>
            </w:r>
            <w:r w:rsidRPr="000F1D68">
              <w:rPr>
                <w:sz w:val="22"/>
                <w:szCs w:val="22"/>
                <w:lang w:val="sr-Cyrl-RS"/>
              </w:rPr>
              <w:t xml:space="preserve">), то се предлаже елиминација документа захтева који у слободној форми сачињава подносилац. </w:t>
            </w:r>
          </w:p>
          <w:p w14:paraId="01990377" w14:textId="0E743C85" w:rsidR="00477CD4" w:rsidRPr="000F1D68" w:rsidRDefault="00477CD4" w:rsidP="00477CD4">
            <w:pPr>
              <w:pStyle w:val="NormalWeb"/>
              <w:spacing w:before="120" w:beforeAutospacing="0" w:after="120" w:afterAutospacing="0"/>
              <w:jc w:val="both"/>
              <w:rPr>
                <w:b/>
                <w:bCs/>
                <w:sz w:val="22"/>
                <w:szCs w:val="22"/>
                <w:lang w:val="sr-Cyrl-RS" w:eastAsia="en-GB"/>
              </w:rPr>
            </w:pPr>
            <w:r w:rsidRPr="000F1D68">
              <w:rPr>
                <w:b/>
                <w:bCs/>
                <w:sz w:val="22"/>
                <w:szCs w:val="22"/>
                <w:lang w:val="sr-Cyrl-RS" w:eastAsia="en-GB"/>
              </w:rPr>
              <w:t>За примену ове препоруке</w:t>
            </w:r>
            <w:r w:rsidRPr="000F1D68">
              <w:rPr>
                <w:b/>
                <w:sz w:val="22"/>
                <w:szCs w:val="22"/>
                <w:lang w:val="sr-Cyrl-RS" w:eastAsia="en-GB"/>
              </w:rPr>
              <w:t xml:space="preserve">, </w:t>
            </w:r>
            <w:r w:rsidRPr="000F1D68">
              <w:rPr>
                <w:b/>
                <w:bCs/>
                <w:sz w:val="22"/>
                <w:szCs w:val="22"/>
                <w:lang w:val="sr-Cyrl-RS" w:eastAsia="en-GB"/>
              </w:rPr>
              <w:t xml:space="preserve">није неопходна измена прописа. </w:t>
            </w:r>
          </w:p>
          <w:p w14:paraId="7C5D03E8" w14:textId="77777777" w:rsidR="00556E0E" w:rsidRPr="000F1D68" w:rsidRDefault="00556E0E" w:rsidP="003177F8">
            <w:pPr>
              <w:pStyle w:val="NormalWeb"/>
              <w:numPr>
                <w:ilvl w:val="0"/>
                <w:numId w:val="10"/>
              </w:numPr>
              <w:spacing w:before="0" w:beforeAutospacing="0" w:after="0" w:afterAutospacing="0"/>
              <w:ind w:left="459"/>
              <w:rPr>
                <w:b/>
                <w:sz w:val="22"/>
                <w:szCs w:val="22"/>
                <w:lang w:val="sr-Cyrl-RS"/>
              </w:rPr>
            </w:pPr>
            <w:r w:rsidRPr="000F1D68">
              <w:rPr>
                <w:b/>
                <w:sz w:val="22"/>
                <w:szCs w:val="22"/>
                <w:lang w:val="sr-Cyrl-RS"/>
              </w:rPr>
              <w:t>Документ 11: Саобраћајна/е дозвола/е</w:t>
            </w:r>
          </w:p>
          <w:p w14:paraId="2F1431E4" w14:textId="09767EAE" w:rsidR="00556E0E" w:rsidRPr="000F1D68" w:rsidRDefault="00556E0E" w:rsidP="00556E0E">
            <w:pPr>
              <w:spacing w:before="100" w:beforeAutospacing="1" w:afterAutospacing="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На предлог оперативног тима Управе за ветерину договорено је да се документ потпуно укине. С обзиром да надлежни орган на терену врши утврђивање прописаних услова у погледу возила потребних за промет лекова на велико, довољно је навести податке о возилима у обрасцу захтева. </w:t>
            </w:r>
          </w:p>
          <w:p w14:paraId="5606676F" w14:textId="77777777" w:rsidR="00556E0E" w:rsidRPr="000F1D68" w:rsidRDefault="00556E0E" w:rsidP="00556E0E">
            <w:pPr>
              <w:spacing w:before="120" w:after="120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sr-Cyrl-RS"/>
              </w:rPr>
              <w:t>За примену ове препоруке није потребна измена прописа</w:t>
            </w:r>
          </w:p>
          <w:p w14:paraId="02BBC950" w14:textId="77777777" w:rsidR="00895306" w:rsidRPr="000F1D68" w:rsidRDefault="00895306" w:rsidP="00895306">
            <w:pPr>
              <w:pStyle w:val="CommentText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5C5D4BEF" w14:textId="6698934B" w:rsidR="0035060E" w:rsidRPr="000F1D68" w:rsidRDefault="0035060E" w:rsidP="00795A6F">
            <w:pPr>
              <w:pStyle w:val="NormalWeb"/>
              <w:numPr>
                <w:ilvl w:val="1"/>
                <w:numId w:val="6"/>
              </w:numPr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  <w:bookmarkStart w:id="1" w:name="_Hlk533092207"/>
            <w:r w:rsidRPr="000F1D68">
              <w:rPr>
                <w:b/>
                <w:bCs/>
                <w:sz w:val="22"/>
                <w:szCs w:val="22"/>
                <w:u w:val="single"/>
                <w:lang w:val="sr-Cyrl-RS" w:eastAsia="en-GB"/>
              </w:rPr>
              <w:t xml:space="preserve">Утврђивање правног основа и потребне документације </w:t>
            </w:r>
            <w:r w:rsidRPr="000F1D68">
              <w:rPr>
                <w:i/>
                <w:iCs/>
                <w:sz w:val="22"/>
                <w:szCs w:val="22"/>
                <w:u w:val="single"/>
                <w:lang w:val="sr-Cyrl-RS" w:eastAsia="en-GB"/>
              </w:rPr>
              <w:t xml:space="preserve"> </w:t>
            </w:r>
          </w:p>
          <w:p w14:paraId="10B76489" w14:textId="77777777" w:rsidR="0035060E" w:rsidRPr="000F1D68" w:rsidRDefault="0035060E" w:rsidP="0035060E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</w:p>
          <w:p w14:paraId="7926B370" w14:textId="0236F090" w:rsidR="00D70A8B" w:rsidRPr="000F1D68" w:rsidRDefault="00D70A8B" w:rsidP="0035060E">
            <w:pPr>
              <w:pStyle w:val="NormalWeb"/>
              <w:spacing w:before="0" w:beforeAutospacing="0" w:after="0" w:afterAutospacing="0"/>
              <w:jc w:val="both"/>
              <w:rPr>
                <w:b/>
                <w:i/>
                <w:sz w:val="22"/>
                <w:szCs w:val="22"/>
                <w:lang w:val="sr-Cyrl-RS"/>
              </w:rPr>
            </w:pPr>
            <w:r w:rsidRPr="000F1D68">
              <w:rPr>
                <w:b/>
                <w:i/>
                <w:sz w:val="22"/>
                <w:szCs w:val="22"/>
                <w:lang w:val="sr-Cyrl-RS"/>
              </w:rPr>
              <w:t xml:space="preserve">Прописивање </w:t>
            </w:r>
            <w:r w:rsidR="004978C1" w:rsidRPr="000F1D68">
              <w:rPr>
                <w:b/>
                <w:i/>
                <w:sz w:val="22"/>
                <w:szCs w:val="22"/>
                <w:lang w:val="sr-Cyrl-RS"/>
              </w:rPr>
              <w:t xml:space="preserve">начина провере испуњености услова и документације, која се доставља </w:t>
            </w:r>
          </w:p>
          <w:p w14:paraId="5CBEC46D" w14:textId="77777777" w:rsidR="004978C1" w:rsidRPr="000F1D68" w:rsidRDefault="004978C1" w:rsidP="008514DA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</w:p>
          <w:p w14:paraId="1D827A5E" w14:textId="77777777" w:rsidR="004978C1" w:rsidRPr="000F1D68" w:rsidRDefault="004978C1" w:rsidP="008514DA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0F1D68">
              <w:rPr>
                <w:rFonts w:eastAsia="Calibri"/>
                <w:sz w:val="22"/>
                <w:szCs w:val="22"/>
                <w:lang w:val="sr-Cyrl-RS"/>
              </w:rPr>
              <w:t xml:space="preserve">Како би се обезбедила потпуна правна сигурност привредних субјеката, предлаже се </w:t>
            </w:r>
            <w:r w:rsidR="00E61324" w:rsidRPr="000F1D68">
              <w:rPr>
                <w:rFonts w:eastAsia="Calibri"/>
                <w:sz w:val="22"/>
                <w:szCs w:val="22"/>
                <w:lang w:val="sr-Cyrl-RS"/>
              </w:rPr>
              <w:t>прописи</w:t>
            </w:r>
            <w:r w:rsidR="003607F9" w:rsidRPr="000F1D68">
              <w:rPr>
                <w:rFonts w:eastAsia="Calibri"/>
                <w:sz w:val="22"/>
                <w:szCs w:val="22"/>
                <w:lang w:val="sr-Cyrl-RS"/>
              </w:rPr>
              <w:t>в</w:t>
            </w:r>
            <w:r w:rsidR="00E61324" w:rsidRPr="000F1D68">
              <w:rPr>
                <w:rFonts w:eastAsia="Calibri"/>
                <w:sz w:val="22"/>
                <w:szCs w:val="22"/>
                <w:lang w:val="sr-Cyrl-RS"/>
              </w:rPr>
              <w:t>ање</w:t>
            </w:r>
            <w:r w:rsidRPr="000F1D68">
              <w:rPr>
                <w:rFonts w:eastAsia="Calibri"/>
                <w:sz w:val="22"/>
                <w:szCs w:val="22"/>
                <w:lang w:val="sr-Cyrl-RS"/>
              </w:rPr>
              <w:t xml:space="preserve"> </w:t>
            </w:r>
            <w:r w:rsidR="00082308" w:rsidRPr="000F1D68">
              <w:rPr>
                <w:rFonts w:eastAsia="Calibri"/>
                <w:sz w:val="22"/>
                <w:szCs w:val="22"/>
                <w:lang w:val="sr-Cyrl-RS"/>
              </w:rPr>
              <w:t xml:space="preserve">корака у поступку, </w:t>
            </w:r>
            <w:r w:rsidRPr="000F1D68">
              <w:rPr>
                <w:rFonts w:eastAsia="Calibri"/>
                <w:sz w:val="22"/>
                <w:szCs w:val="22"/>
                <w:lang w:val="sr-Cyrl-RS"/>
              </w:rPr>
              <w:t>начина провере испуњености услова и документације, која се доставља приликом подношења захтева.</w:t>
            </w:r>
          </w:p>
          <w:p w14:paraId="319D29C9" w14:textId="77777777" w:rsidR="004978C1" w:rsidRPr="000F1D68" w:rsidRDefault="004978C1" w:rsidP="008514DA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</w:p>
          <w:p w14:paraId="7558E25A" w14:textId="77777777" w:rsidR="004978C1" w:rsidRPr="000F1D68" w:rsidRDefault="004978C1" w:rsidP="008514DA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0F1D68">
              <w:rPr>
                <w:rFonts w:eastAsia="Calibri"/>
                <w:sz w:val="22"/>
                <w:szCs w:val="22"/>
                <w:lang w:val="sr-Cyrl-RS"/>
              </w:rPr>
              <w:t>Потребно је подзаконским актом прецизирати да:</w:t>
            </w:r>
          </w:p>
          <w:p w14:paraId="6F9EE9B7" w14:textId="3E3A88A6" w:rsidR="005A245C" w:rsidRPr="000F1D68" w:rsidRDefault="004978C1" w:rsidP="00795A6F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0F1D68">
              <w:rPr>
                <w:rFonts w:eastAsia="Calibri"/>
                <w:sz w:val="22"/>
                <w:szCs w:val="22"/>
                <w:lang w:val="sr-Cyrl-RS"/>
              </w:rPr>
              <w:t xml:space="preserve">испуњеност прописаних услова у погледу </w:t>
            </w:r>
            <w:r w:rsidR="00EA2380" w:rsidRPr="000F1D68">
              <w:rPr>
                <w:sz w:val="22"/>
                <w:szCs w:val="22"/>
                <w:lang w:val="sr-Cyrl-RS"/>
              </w:rPr>
              <w:t xml:space="preserve">стручног кадра, које морају испуњавати </w:t>
            </w:r>
            <w:r w:rsidR="0049666E" w:rsidRPr="000F1D68">
              <w:rPr>
                <w:sz w:val="22"/>
                <w:szCs w:val="22"/>
                <w:lang w:val="sr-Cyrl-RS"/>
              </w:rPr>
              <w:t xml:space="preserve">правна лица </w:t>
            </w:r>
            <w:r w:rsidR="00877428" w:rsidRPr="000F1D68">
              <w:rPr>
                <w:sz w:val="22"/>
                <w:szCs w:val="22"/>
                <w:lang w:val="sr-Cyrl-RS"/>
              </w:rPr>
              <w:t xml:space="preserve">која се баве </w:t>
            </w:r>
            <w:r w:rsidR="00636762" w:rsidRPr="000F1D68">
              <w:rPr>
                <w:sz w:val="22"/>
                <w:szCs w:val="22"/>
                <w:lang w:val="sr-Cyrl-RS"/>
              </w:rPr>
              <w:t>промет на велико</w:t>
            </w:r>
            <w:r w:rsidR="00877428" w:rsidRPr="000F1D68">
              <w:rPr>
                <w:sz w:val="22"/>
                <w:szCs w:val="22"/>
                <w:lang w:val="sr-Cyrl-RS"/>
              </w:rPr>
              <w:t xml:space="preserve"> лекова и/или медицинских средстава који се употребљавају у ветерини</w:t>
            </w:r>
            <w:r w:rsidRPr="000F1D68">
              <w:rPr>
                <w:rFonts w:eastAsia="Calibri"/>
                <w:sz w:val="22"/>
                <w:szCs w:val="22"/>
                <w:lang w:val="sr-Cyrl-RS"/>
              </w:rPr>
              <w:t>, проверава надлежни орган, по службеној дужности</w:t>
            </w:r>
            <w:r w:rsidR="003607F9" w:rsidRPr="000F1D68">
              <w:rPr>
                <w:rFonts w:eastAsia="Calibri"/>
                <w:sz w:val="22"/>
                <w:szCs w:val="22"/>
                <w:lang w:val="sr-Cyrl-RS"/>
              </w:rPr>
              <w:t>;</w:t>
            </w:r>
          </w:p>
          <w:p w14:paraId="77316A14" w14:textId="6FEA74A5" w:rsidR="008202CC" w:rsidRPr="000F1D68" w:rsidRDefault="003607F9" w:rsidP="00795A6F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0F1D68">
              <w:rPr>
                <w:rFonts w:eastAsia="Calibri"/>
                <w:sz w:val="22"/>
                <w:szCs w:val="22"/>
                <w:lang w:val="sr-Cyrl-RS"/>
              </w:rPr>
              <w:t xml:space="preserve">испуњеност прописаних услова у погледу </w:t>
            </w:r>
            <w:r w:rsidRPr="000F1D68">
              <w:rPr>
                <w:sz w:val="22"/>
                <w:szCs w:val="22"/>
                <w:lang w:val="sr-Cyrl-RS"/>
              </w:rPr>
              <w:t xml:space="preserve">простора и </w:t>
            </w:r>
            <w:r w:rsidR="008202CC" w:rsidRPr="000F1D68">
              <w:rPr>
                <w:sz w:val="22"/>
                <w:szCs w:val="22"/>
                <w:lang w:val="sr-Cyrl-RS"/>
              </w:rPr>
              <w:t>опреме велепродаје</w:t>
            </w:r>
            <w:r w:rsidRPr="000F1D68">
              <w:rPr>
                <w:sz w:val="22"/>
                <w:szCs w:val="22"/>
                <w:lang w:val="sr-Cyrl-RS"/>
              </w:rPr>
              <w:t xml:space="preserve"> </w:t>
            </w:r>
            <w:r w:rsidR="00DA7606" w:rsidRPr="000F1D68">
              <w:rPr>
                <w:rFonts w:eastAsia="Calibri"/>
                <w:sz w:val="22"/>
                <w:szCs w:val="22"/>
                <w:lang w:val="sr-Cyrl-RS"/>
              </w:rPr>
              <w:t>проверава надлежни орган</w:t>
            </w:r>
            <w:r w:rsidRPr="000F1D68">
              <w:rPr>
                <w:rFonts w:eastAsia="Calibri"/>
                <w:sz w:val="22"/>
                <w:szCs w:val="22"/>
                <w:lang w:val="sr-Cyrl-RS"/>
              </w:rPr>
              <w:t>, по службеној дужнос</w:t>
            </w:r>
            <w:r w:rsidR="00B47414" w:rsidRPr="000F1D68">
              <w:rPr>
                <w:rFonts w:eastAsia="Calibri"/>
                <w:sz w:val="22"/>
                <w:szCs w:val="22"/>
                <w:lang w:val="sr-Cyrl-RS"/>
              </w:rPr>
              <w:t>ти, посетом привредном субјекту.</w:t>
            </w:r>
            <w:r w:rsidR="008202CC" w:rsidRPr="000F1D68">
              <w:rPr>
                <w:rFonts w:eastAsia="Calibri"/>
                <w:sz w:val="22"/>
                <w:szCs w:val="22"/>
                <w:lang w:val="sr-Cyrl-RS"/>
              </w:rPr>
              <w:t xml:space="preserve"> </w:t>
            </w:r>
          </w:p>
          <w:p w14:paraId="6BB72904" w14:textId="33BC0FF9" w:rsidR="008202CC" w:rsidRPr="000F1D68" w:rsidRDefault="008202CC" w:rsidP="00795A6F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0F1D68">
              <w:rPr>
                <w:rFonts w:eastAsia="Calibri"/>
                <w:sz w:val="22"/>
                <w:szCs w:val="22"/>
                <w:lang w:val="sr-Cyrl-RS"/>
              </w:rPr>
              <w:t xml:space="preserve">податке о власништву укњиженог простора </w:t>
            </w:r>
            <w:r w:rsidR="00026D95" w:rsidRPr="000F1D68">
              <w:rPr>
                <w:rFonts w:eastAsia="Calibri"/>
                <w:sz w:val="22"/>
                <w:szCs w:val="22"/>
                <w:lang w:val="sr-Cyrl-RS"/>
              </w:rPr>
              <w:t>прибавља</w:t>
            </w:r>
            <w:r w:rsidRPr="000F1D68">
              <w:rPr>
                <w:rFonts w:eastAsia="Calibri"/>
                <w:sz w:val="22"/>
                <w:szCs w:val="22"/>
                <w:lang w:val="sr-Cyrl-RS"/>
              </w:rPr>
              <w:t xml:space="preserve"> надлежни орган, по службеној дужности. </w:t>
            </w:r>
          </w:p>
          <w:p w14:paraId="029893CA" w14:textId="77777777" w:rsidR="009751F2" w:rsidRPr="000F1D68" w:rsidRDefault="009751F2" w:rsidP="0062445F">
            <w:pPr>
              <w:pStyle w:val="NormalWeb"/>
              <w:tabs>
                <w:tab w:val="left" w:pos="3300"/>
              </w:tabs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</w:p>
          <w:p w14:paraId="0645B577" w14:textId="26FFBEF3" w:rsidR="00DE72EA" w:rsidRPr="000F1D68" w:rsidRDefault="00DE72EA" w:rsidP="0062445F">
            <w:pPr>
              <w:pStyle w:val="NormalWeb"/>
              <w:tabs>
                <w:tab w:val="left" w:pos="3300"/>
              </w:tabs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0F1D68">
              <w:rPr>
                <w:rFonts w:eastAsia="Calibri"/>
                <w:sz w:val="22"/>
                <w:szCs w:val="22"/>
                <w:lang w:val="sr-Cyrl-RS"/>
              </w:rPr>
              <w:t xml:space="preserve">Такође, потребно је у пракси у складу са условима прописаним  Правилником </w:t>
            </w:r>
            <w:r w:rsidRPr="000F1D68">
              <w:rPr>
                <w:sz w:val="22"/>
                <w:szCs w:val="22"/>
                <w:lang w:val="sr-Cyrl-RS"/>
              </w:rPr>
              <w:t>о условима за промет на велико лекова и медицинских средстава, подацима који се уписују у Регистар издатих дозвола за промет на велико лекова и медицинских средстава, као и начину упис</w:t>
            </w:r>
            <w:r w:rsidR="00556E0E" w:rsidRPr="000F1D68">
              <w:rPr>
                <w:sz w:val="22"/>
                <w:szCs w:val="22"/>
                <w:lang w:val="sr-Cyrl-RS"/>
              </w:rPr>
              <w:t>а („Сл. гласник РС“ бр. 10/2012, 17/2017</w:t>
            </w:r>
            <w:r w:rsidRPr="000F1D68">
              <w:rPr>
                <w:sz w:val="22"/>
                <w:szCs w:val="22"/>
                <w:lang w:val="sr-Cyrl-RS"/>
              </w:rPr>
              <w:t>) достављати искључиво следећу документацију</w:t>
            </w:r>
            <w:r w:rsidRPr="000F1D68">
              <w:rPr>
                <w:rFonts w:eastAsia="Calibri"/>
                <w:sz w:val="22"/>
                <w:szCs w:val="22"/>
                <w:lang w:val="sr-Cyrl-RS"/>
              </w:rPr>
              <w:t>:</w:t>
            </w:r>
          </w:p>
          <w:p w14:paraId="3C4D416D" w14:textId="77777777" w:rsidR="004A6F68" w:rsidRPr="000F1D68" w:rsidRDefault="004A6F68" w:rsidP="0062445F">
            <w:pPr>
              <w:pStyle w:val="NormalWeb"/>
              <w:tabs>
                <w:tab w:val="left" w:pos="3300"/>
              </w:tabs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</w:p>
          <w:p w14:paraId="527A8667" w14:textId="1C1E60E9" w:rsidR="008514DA" w:rsidRPr="000F1D68" w:rsidRDefault="008514DA" w:rsidP="00795A6F">
            <w:pPr>
              <w:pStyle w:val="NormalWeb"/>
              <w:numPr>
                <w:ilvl w:val="0"/>
                <w:numId w:val="9"/>
              </w:numPr>
              <w:spacing w:before="0" w:beforeAutospacing="0" w:after="0" w:afterAutospacing="0"/>
              <w:ind w:left="337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0F1D68">
              <w:rPr>
                <w:rFonts w:eastAsia="Calibri"/>
                <w:sz w:val="22"/>
                <w:szCs w:val="22"/>
                <w:lang w:val="sr-Cyrl-RS"/>
              </w:rPr>
              <w:t>Доказ о коришћењу простора, када није у питању књижно власништво подносиоца (Уговор о закупу или други доказ о коришћењу простора) – копија уз оригинал на увид</w:t>
            </w:r>
          </w:p>
          <w:p w14:paraId="688E5365" w14:textId="50003073" w:rsidR="004135DD" w:rsidRPr="000F1D68" w:rsidRDefault="00DA7606" w:rsidP="00795A6F">
            <w:pPr>
              <w:pStyle w:val="NormalWeb"/>
              <w:numPr>
                <w:ilvl w:val="0"/>
                <w:numId w:val="9"/>
              </w:numPr>
              <w:spacing w:before="0" w:beforeAutospacing="0" w:after="0" w:afterAutospacing="0"/>
              <w:ind w:left="337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0F1D68">
              <w:rPr>
                <w:rFonts w:eastAsia="Calibri"/>
                <w:sz w:val="22"/>
                <w:szCs w:val="22"/>
                <w:lang w:val="sr-Cyrl-RS"/>
              </w:rPr>
              <w:t>Д</w:t>
            </w:r>
            <w:r w:rsidR="00662A4E" w:rsidRPr="000F1D68">
              <w:rPr>
                <w:rFonts w:eastAsia="Calibri"/>
                <w:sz w:val="22"/>
                <w:szCs w:val="22"/>
                <w:lang w:val="sr-Cyrl-RS"/>
              </w:rPr>
              <w:t xml:space="preserve">иплома  фармацеутског факултета за лице одговорно за пријем, складиштење, чување, испоруку и промет на велико лекова, односно диплома медицинског, стоматолошког, фармацеутског, или </w:t>
            </w:r>
            <w:r w:rsidR="00953B27" w:rsidRPr="000F1D68">
              <w:rPr>
                <w:rFonts w:eastAsia="Calibri"/>
                <w:sz w:val="22"/>
                <w:szCs w:val="22"/>
                <w:lang w:val="sr-Cyrl-RS"/>
              </w:rPr>
              <w:t xml:space="preserve">факултета </w:t>
            </w:r>
            <w:r w:rsidR="00662A4E" w:rsidRPr="000F1D68">
              <w:rPr>
                <w:rFonts w:eastAsia="Calibri"/>
                <w:sz w:val="22"/>
                <w:szCs w:val="22"/>
                <w:lang w:val="sr-Cyrl-RS"/>
              </w:rPr>
              <w:t>друге одговарајуће струке за друга запослена лица у зависности од територије снабдевања.</w:t>
            </w:r>
            <w:r w:rsidR="00662A4E" w:rsidRPr="000F1D68" w:rsidDel="002E460E">
              <w:rPr>
                <w:rFonts w:eastAsia="Calibri"/>
                <w:sz w:val="22"/>
                <w:szCs w:val="22"/>
                <w:lang w:val="sr-Cyrl-RS"/>
              </w:rPr>
              <w:t xml:space="preserve"> </w:t>
            </w:r>
            <w:r w:rsidR="00F27320" w:rsidRPr="000F1D68">
              <w:rPr>
                <w:rFonts w:eastAsia="Calibri"/>
                <w:sz w:val="22"/>
                <w:szCs w:val="22"/>
                <w:lang w:val="sr-Cyrl-RS"/>
              </w:rPr>
              <w:t>- копија уз оригинал на увид</w:t>
            </w:r>
          </w:p>
          <w:p w14:paraId="10BBE42B" w14:textId="59A7D064" w:rsidR="004135DD" w:rsidRPr="000F1D68" w:rsidRDefault="00DA7606" w:rsidP="00795A6F">
            <w:pPr>
              <w:pStyle w:val="NormalWeb"/>
              <w:numPr>
                <w:ilvl w:val="0"/>
                <w:numId w:val="9"/>
              </w:numPr>
              <w:spacing w:before="0" w:beforeAutospacing="0" w:after="0" w:afterAutospacing="0"/>
              <w:ind w:left="337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0F1D68">
              <w:rPr>
                <w:rFonts w:eastAsia="Calibri"/>
                <w:sz w:val="22"/>
                <w:szCs w:val="22"/>
                <w:lang w:val="sr-Cyrl-RS"/>
              </w:rPr>
              <w:t>Д</w:t>
            </w:r>
            <w:r w:rsidR="00B47414" w:rsidRPr="000F1D68">
              <w:rPr>
                <w:rFonts w:eastAsia="Calibri"/>
                <w:sz w:val="22"/>
                <w:szCs w:val="22"/>
                <w:lang w:val="sr-Cyrl-RS"/>
              </w:rPr>
              <w:t xml:space="preserve">иплома средње стручне спреме за лица која ће обављати послове </w:t>
            </w:r>
            <w:r w:rsidR="001A216B" w:rsidRPr="000F1D68">
              <w:rPr>
                <w:rFonts w:eastAsia="Calibri"/>
                <w:sz w:val="22"/>
                <w:szCs w:val="22"/>
                <w:lang w:val="sr-Cyrl-RS"/>
              </w:rPr>
              <w:t>пријема, складиштења и чувања лекова</w:t>
            </w:r>
            <w:r w:rsidR="001A216B" w:rsidRPr="000F1D68" w:rsidDel="001A216B">
              <w:rPr>
                <w:rFonts w:eastAsia="Calibri"/>
                <w:sz w:val="22"/>
                <w:szCs w:val="22"/>
                <w:lang w:val="sr-Cyrl-RS"/>
              </w:rPr>
              <w:t xml:space="preserve"> </w:t>
            </w:r>
            <w:r w:rsidR="00F27320" w:rsidRPr="000F1D68">
              <w:rPr>
                <w:rFonts w:eastAsia="Calibri"/>
                <w:sz w:val="22"/>
                <w:szCs w:val="22"/>
                <w:lang w:val="sr-Cyrl-RS"/>
              </w:rPr>
              <w:t>- копија уз оригинал на увид</w:t>
            </w:r>
          </w:p>
          <w:p w14:paraId="021BA84F" w14:textId="43B4E2BC" w:rsidR="005A6897" w:rsidRPr="000F1D68" w:rsidRDefault="001F7F0E" w:rsidP="00795A6F">
            <w:pPr>
              <w:pStyle w:val="NormalWeb"/>
              <w:numPr>
                <w:ilvl w:val="0"/>
                <w:numId w:val="9"/>
              </w:numPr>
              <w:spacing w:before="0" w:beforeAutospacing="0" w:after="0" w:afterAutospacing="0"/>
              <w:ind w:left="337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0F1D68">
              <w:rPr>
                <w:rFonts w:eastAsia="Calibri"/>
                <w:sz w:val="22"/>
                <w:szCs w:val="22"/>
                <w:lang w:val="sr-Cyrl-RS"/>
              </w:rPr>
              <w:t>Организациона шема запослених</w:t>
            </w:r>
            <w:r w:rsidR="00DA7606" w:rsidRPr="000F1D68">
              <w:rPr>
                <w:rFonts w:eastAsiaTheme="minorHAnsi"/>
                <w:color w:val="000000"/>
                <w:sz w:val="22"/>
                <w:szCs w:val="22"/>
                <w:lang w:val="sr-Cyrl-RS"/>
              </w:rPr>
              <w:t xml:space="preserve"> </w:t>
            </w:r>
            <w:r w:rsidR="00DA7606" w:rsidRPr="000F1D68">
              <w:rPr>
                <w:rFonts w:eastAsia="Calibri"/>
                <w:sz w:val="22"/>
                <w:szCs w:val="22"/>
                <w:lang w:val="sr-Cyrl-RS"/>
              </w:rPr>
              <w:t>лица која обављају послове руковођења и надзора над дистрибуцијом лекова</w:t>
            </w:r>
            <w:r w:rsidR="003D10CF" w:rsidRPr="000F1D68">
              <w:rPr>
                <w:rFonts w:eastAsia="Calibri"/>
                <w:sz w:val="22"/>
                <w:szCs w:val="22"/>
                <w:lang w:val="sr-Cyrl-RS"/>
              </w:rPr>
              <w:t xml:space="preserve"> – копија уз оригинал на увид;</w:t>
            </w:r>
          </w:p>
          <w:p w14:paraId="4182F53C" w14:textId="5E07F379" w:rsidR="008514DA" w:rsidRPr="000F1D68" w:rsidRDefault="008514DA" w:rsidP="00795A6F">
            <w:pPr>
              <w:pStyle w:val="NormalWeb"/>
              <w:numPr>
                <w:ilvl w:val="0"/>
                <w:numId w:val="9"/>
              </w:numPr>
              <w:spacing w:before="0" w:beforeAutospacing="0" w:after="0" w:afterAutospacing="0"/>
              <w:ind w:left="337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0F1D68">
              <w:rPr>
                <w:rFonts w:eastAsia="Calibri"/>
                <w:sz w:val="22"/>
                <w:szCs w:val="22"/>
                <w:lang w:val="sr-Cyrl-RS"/>
              </w:rPr>
              <w:t>Доказ о уплати таксе</w:t>
            </w:r>
            <w:r w:rsidR="003D10CF" w:rsidRPr="000F1D68">
              <w:rPr>
                <w:rFonts w:eastAsia="Calibri"/>
                <w:sz w:val="22"/>
                <w:szCs w:val="22"/>
                <w:lang w:val="sr-Cyrl-RS"/>
              </w:rPr>
              <w:t xml:space="preserve"> – копија уз оригинал на увид</w:t>
            </w:r>
            <w:r w:rsidRPr="000F1D68">
              <w:rPr>
                <w:rFonts w:eastAsia="Calibri"/>
                <w:sz w:val="22"/>
                <w:szCs w:val="22"/>
                <w:lang w:val="sr-Cyrl-RS"/>
              </w:rPr>
              <w:t xml:space="preserve">.  </w:t>
            </w:r>
            <w:r w:rsidR="00824298" w:rsidRPr="000F1D68">
              <w:rPr>
                <w:rFonts w:eastAsia="Calibri"/>
                <w:sz w:val="22"/>
                <w:szCs w:val="22"/>
                <w:lang w:val="sr-Cyrl-RS"/>
              </w:rPr>
              <w:t xml:space="preserve"> </w:t>
            </w:r>
          </w:p>
          <w:p w14:paraId="5806D424" w14:textId="77777777" w:rsidR="008514DA" w:rsidRPr="000F1D68" w:rsidRDefault="008514DA" w:rsidP="00824298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19053EA6" w14:textId="17DB6650" w:rsidR="00BC1526" w:rsidRPr="000F1D68" w:rsidRDefault="00BC1526" w:rsidP="00824298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0F1D68">
              <w:rPr>
                <w:sz w:val="22"/>
                <w:szCs w:val="22"/>
                <w:lang w:val="sr-Cyrl-RS"/>
              </w:rPr>
              <w:t>Прописати да надлежан орган</w:t>
            </w:r>
            <w:r w:rsidR="008514DA" w:rsidRPr="000F1D68">
              <w:rPr>
                <w:sz w:val="22"/>
                <w:szCs w:val="22"/>
                <w:lang w:val="sr-Cyrl-RS"/>
              </w:rPr>
              <w:t xml:space="preserve">, провером података по службеној дужности и на основу записника о утврђеним условима доноси </w:t>
            </w:r>
            <w:r w:rsidR="00026D95" w:rsidRPr="000F1D68">
              <w:rPr>
                <w:sz w:val="22"/>
                <w:szCs w:val="22"/>
                <w:lang w:val="sr-Cyrl-RS"/>
              </w:rPr>
              <w:t>Р</w:t>
            </w:r>
            <w:r w:rsidR="008514DA" w:rsidRPr="000F1D68">
              <w:rPr>
                <w:sz w:val="22"/>
                <w:szCs w:val="22"/>
                <w:lang w:val="sr-Cyrl-RS"/>
              </w:rPr>
              <w:t xml:space="preserve">ешење о </w:t>
            </w:r>
            <w:r w:rsidR="00D56AF6" w:rsidRPr="000F1D68">
              <w:rPr>
                <w:sz w:val="22"/>
                <w:szCs w:val="22"/>
                <w:lang w:val="sr-Cyrl-RS"/>
              </w:rPr>
              <w:t>дозволи</w:t>
            </w:r>
            <w:r w:rsidR="008514DA" w:rsidRPr="000F1D68">
              <w:rPr>
                <w:sz w:val="22"/>
                <w:szCs w:val="22"/>
                <w:lang w:val="sr-Cyrl-RS"/>
              </w:rPr>
              <w:t xml:space="preserve"> </w:t>
            </w:r>
            <w:r w:rsidR="007F38EF" w:rsidRPr="000F1D68">
              <w:rPr>
                <w:sz w:val="22"/>
                <w:szCs w:val="22"/>
                <w:lang w:val="sr-Cyrl-RS"/>
              </w:rPr>
              <w:t xml:space="preserve">за </w:t>
            </w:r>
            <w:r w:rsidR="00636762" w:rsidRPr="000F1D68">
              <w:rPr>
                <w:sz w:val="22"/>
                <w:szCs w:val="22"/>
                <w:lang w:val="sr-Cyrl-RS"/>
              </w:rPr>
              <w:t>промет на велико</w:t>
            </w:r>
            <w:r w:rsidR="00877428" w:rsidRPr="000F1D68">
              <w:rPr>
                <w:sz w:val="22"/>
                <w:szCs w:val="22"/>
                <w:lang w:val="sr-Cyrl-RS"/>
              </w:rPr>
              <w:t xml:space="preserve"> лекова који се употребљавају у </w:t>
            </w:r>
            <w:r w:rsidR="00D56AF6" w:rsidRPr="000F1D68">
              <w:rPr>
                <w:sz w:val="22"/>
                <w:szCs w:val="22"/>
                <w:lang w:val="sr-Cyrl-RS"/>
              </w:rPr>
              <w:t>ветеринарској медицини</w:t>
            </w:r>
            <w:r w:rsidR="00D56AF6" w:rsidRPr="000F1D68">
              <w:rPr>
                <w:rFonts w:eastAsia="Calibri"/>
                <w:sz w:val="22"/>
                <w:szCs w:val="22"/>
                <w:lang w:val="sr-Cyrl-RS"/>
              </w:rPr>
              <w:t xml:space="preserve"> </w:t>
            </w:r>
            <w:r w:rsidR="008514DA" w:rsidRPr="000F1D68">
              <w:rPr>
                <w:sz w:val="22"/>
                <w:szCs w:val="22"/>
                <w:lang w:val="sr-Cyrl-RS"/>
              </w:rPr>
              <w:t xml:space="preserve">и упису у Регистар </w:t>
            </w:r>
            <w:r w:rsidR="00D56AF6" w:rsidRPr="000F1D68">
              <w:rPr>
                <w:color w:val="000000"/>
                <w:sz w:val="22"/>
                <w:szCs w:val="22"/>
                <w:lang w:val="sr-Cyrl-RS"/>
              </w:rPr>
              <w:t>дозвола за промет на велико лекова који се употребљавају у ветеринарској медицини</w:t>
            </w:r>
            <w:r w:rsidR="008514DA" w:rsidRPr="000F1D68">
              <w:rPr>
                <w:sz w:val="22"/>
                <w:szCs w:val="22"/>
                <w:lang w:val="sr-Cyrl-RS"/>
              </w:rPr>
              <w:t xml:space="preserve">. </w:t>
            </w:r>
          </w:p>
          <w:p w14:paraId="5405029E" w14:textId="77777777" w:rsidR="008514DA" w:rsidRPr="000F1D68" w:rsidRDefault="008514DA" w:rsidP="008514DA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6C5496E5" w14:textId="20083D3E" w:rsidR="00A90986" w:rsidRPr="000F1D68" w:rsidRDefault="0057608B" w:rsidP="00663F83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b/>
                <w:sz w:val="22"/>
                <w:szCs w:val="22"/>
                <w:lang w:val="sr-Cyrl-RS"/>
              </w:rPr>
            </w:pPr>
            <w:r w:rsidRPr="000F1D68">
              <w:rPr>
                <w:rFonts w:eastAsia="Calibri"/>
                <w:b/>
                <w:sz w:val="22"/>
                <w:szCs w:val="22"/>
                <w:lang w:val="sr-Cyrl-RS"/>
              </w:rPr>
              <w:lastRenderedPageBreak/>
              <w:t>З</w:t>
            </w:r>
            <w:r w:rsidR="004978C1" w:rsidRPr="000F1D68">
              <w:rPr>
                <w:rFonts w:eastAsia="Calibri"/>
                <w:b/>
                <w:sz w:val="22"/>
                <w:szCs w:val="22"/>
                <w:lang w:val="sr-Cyrl-RS"/>
              </w:rPr>
              <w:t xml:space="preserve">а примену ове препоруке, потребно је изменити и допунити </w:t>
            </w:r>
            <w:r w:rsidR="000508C7" w:rsidRPr="000F1D68">
              <w:rPr>
                <w:rFonts w:eastAsia="Calibri"/>
                <w:b/>
                <w:sz w:val="22"/>
                <w:szCs w:val="22"/>
                <w:lang w:val="sr-Cyrl-RS"/>
              </w:rPr>
              <w:t xml:space="preserve">Закон о лековима и медицинским средствима („Сл. гласник РС“ бр. 30/2010, 107/2012, 105/2017-др. закон, 113/2017 -др. закон) и </w:t>
            </w:r>
            <w:r w:rsidR="00D56AF6" w:rsidRPr="000F1D68">
              <w:rPr>
                <w:rFonts w:eastAsia="Calibri"/>
                <w:b/>
                <w:sz w:val="22"/>
                <w:szCs w:val="22"/>
                <w:lang w:val="sr-Cyrl-RS"/>
              </w:rPr>
              <w:t>Правилн</w:t>
            </w:r>
            <w:r w:rsidR="0038628F" w:rsidRPr="000F1D68">
              <w:rPr>
                <w:rFonts w:eastAsia="Calibri"/>
                <w:b/>
                <w:sz w:val="22"/>
                <w:szCs w:val="22"/>
                <w:lang w:val="sr-Cyrl-RS"/>
              </w:rPr>
              <w:t>и</w:t>
            </w:r>
            <w:r w:rsidR="00D56AF6" w:rsidRPr="000F1D68">
              <w:rPr>
                <w:rFonts w:eastAsia="Calibri"/>
                <w:b/>
                <w:sz w:val="22"/>
                <w:szCs w:val="22"/>
                <w:lang w:val="sr-Cyrl-RS"/>
              </w:rPr>
              <w:t>к</w:t>
            </w:r>
            <w:r w:rsidR="007905C8" w:rsidRPr="000F1D68">
              <w:rPr>
                <w:rFonts w:eastAsia="Calibri"/>
                <w:b/>
                <w:sz w:val="22"/>
                <w:szCs w:val="22"/>
                <w:lang w:val="sr-Cyrl-RS"/>
              </w:rPr>
              <w:t xml:space="preserve"> </w:t>
            </w:r>
            <w:r w:rsidR="00C76C61" w:rsidRPr="000F1D68">
              <w:rPr>
                <w:rFonts w:eastAsia="Calibri"/>
                <w:sz w:val="22"/>
                <w:szCs w:val="22"/>
                <w:lang w:val="sr-Cyrl-RS"/>
              </w:rPr>
              <w:t xml:space="preserve"> </w:t>
            </w:r>
            <w:r w:rsidR="00C76C61" w:rsidRPr="000F1D68">
              <w:rPr>
                <w:rFonts w:eastAsia="Calibri"/>
                <w:b/>
                <w:sz w:val="22"/>
                <w:szCs w:val="22"/>
                <w:lang w:val="sr-Cyrl-RS"/>
              </w:rPr>
              <w:t>о условима за промет на велико лекова и медицинских средстава, подацима који се уписују у Регистар издатих дозвола за промет на велико лекова и медицинских средстава, као и начину упис</w:t>
            </w:r>
            <w:r w:rsidR="00155AF9" w:rsidRPr="000F1D68">
              <w:rPr>
                <w:rFonts w:eastAsia="Calibri"/>
                <w:b/>
                <w:sz w:val="22"/>
                <w:szCs w:val="22"/>
                <w:lang w:val="sr-Cyrl-RS"/>
              </w:rPr>
              <w:t>а („Сл. гласник РС“ бр. 10/2012, 17/2017</w:t>
            </w:r>
            <w:r w:rsidR="00A11285" w:rsidRPr="000F1D68">
              <w:rPr>
                <w:rFonts w:eastAsia="Calibri"/>
                <w:b/>
                <w:sz w:val="22"/>
                <w:szCs w:val="22"/>
                <w:lang w:val="sr-Cyrl-RS"/>
              </w:rPr>
              <w:t>, 84/2018-др. правилник</w:t>
            </w:r>
            <w:r w:rsidR="00C76C61" w:rsidRPr="000F1D68">
              <w:rPr>
                <w:rFonts w:eastAsia="Calibri"/>
                <w:b/>
                <w:sz w:val="22"/>
                <w:szCs w:val="22"/>
                <w:lang w:val="sr-Cyrl-RS"/>
              </w:rPr>
              <w:t xml:space="preserve">). </w:t>
            </w:r>
          </w:p>
          <w:p w14:paraId="79EED56C" w14:textId="77777777" w:rsidR="00445B0F" w:rsidRPr="000F1D68" w:rsidRDefault="00445B0F" w:rsidP="00663F83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b/>
                <w:sz w:val="22"/>
                <w:szCs w:val="22"/>
                <w:lang w:val="sr-Cyrl-RS"/>
              </w:rPr>
            </w:pPr>
          </w:p>
          <w:bookmarkEnd w:id="1"/>
          <w:p w14:paraId="6907AF10" w14:textId="77777777" w:rsidR="004C1D6A" w:rsidRPr="000F1D68" w:rsidRDefault="004C1D6A" w:rsidP="00795A6F">
            <w:pPr>
              <w:pStyle w:val="NormalWeb"/>
              <w:numPr>
                <w:ilvl w:val="1"/>
                <w:numId w:val="6"/>
              </w:numPr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  <w:r w:rsidRPr="000F1D68">
              <w:rPr>
                <w:b/>
                <w:sz w:val="22"/>
                <w:szCs w:val="22"/>
                <w:u w:val="single"/>
                <w:lang w:val="sr-Cyrl-RS"/>
              </w:rPr>
              <w:t xml:space="preserve">Образац за подношење захтева </w:t>
            </w:r>
          </w:p>
          <w:p w14:paraId="66D3F7BD" w14:textId="45F3719F" w:rsidR="004C1D6A" w:rsidRPr="000F1D68" w:rsidRDefault="004C1D6A" w:rsidP="008514DA">
            <w:pPr>
              <w:rPr>
                <w:rFonts w:ascii="Times New Roman" w:hAnsi="Times New Roman"/>
                <w:b/>
                <w:color w:val="FF0000"/>
                <w:sz w:val="22"/>
                <w:szCs w:val="22"/>
                <w:lang w:val="sr-Cyrl-RS"/>
              </w:rPr>
            </w:pPr>
          </w:p>
          <w:p w14:paraId="275ACD42" w14:textId="28210C7A" w:rsidR="0035060E" w:rsidRPr="000F1D68" w:rsidRDefault="0035060E" w:rsidP="008514DA">
            <w:pPr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  <w:t>Увођење обрасца захтева</w:t>
            </w:r>
          </w:p>
          <w:p w14:paraId="16E85B8C" w14:textId="77777777" w:rsidR="0035060E" w:rsidRPr="000F1D68" w:rsidRDefault="0035060E" w:rsidP="008514DA">
            <w:pPr>
              <w:rPr>
                <w:rFonts w:ascii="Times New Roman" w:hAnsi="Times New Roman"/>
                <w:b/>
                <w:color w:val="FF0000"/>
                <w:sz w:val="22"/>
                <w:szCs w:val="22"/>
                <w:lang w:val="sr-Cyrl-RS"/>
              </w:rPr>
            </w:pPr>
          </w:p>
          <w:p w14:paraId="1D08753D" w14:textId="77777777" w:rsidR="00B37809" w:rsidRDefault="004C1D6A" w:rsidP="00824298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Захтев у оквиру овог поступка се подноси писано, у слободној форми, односно стандардан образац захтева не постоји. Предлаже се</w:t>
            </w:r>
            <w:r w:rsidR="00B3780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: </w:t>
            </w:r>
          </w:p>
          <w:p w14:paraId="1C69FCE0" w14:textId="56993A29" w:rsidR="004C1D6A" w:rsidRPr="000F1D68" w:rsidRDefault="00B37809" w:rsidP="00824298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</w:t>
            </w:r>
            <w:r w:rsidR="004C1D6A"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вођење обрасца за подношење захтева, који ће садржати стандардне елементе обрасца захтева, који укључују: </w:t>
            </w:r>
          </w:p>
          <w:p w14:paraId="6D2D7039" w14:textId="77777777" w:rsidR="000F1D68" w:rsidRPr="000F1D68" w:rsidRDefault="000F1D68" w:rsidP="000F1D68">
            <w:pPr>
              <w:numPr>
                <w:ilvl w:val="1"/>
                <w:numId w:val="17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03372D80" w14:textId="77777777" w:rsidR="000F1D68" w:rsidRPr="000F1D68" w:rsidRDefault="000F1D68" w:rsidP="000F1D68">
            <w:pPr>
              <w:numPr>
                <w:ilvl w:val="1"/>
                <w:numId w:val="17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Шифру административног поступка или назив обрасца </w:t>
            </w:r>
            <w:r w:rsidRPr="000F1D68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- </w:t>
            </w: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може да стоји у горњем десном углу обрасца;</w:t>
            </w:r>
          </w:p>
          <w:p w14:paraId="76D94576" w14:textId="77777777" w:rsidR="000F1D68" w:rsidRPr="000F1D68" w:rsidRDefault="000F1D68" w:rsidP="000F1D68">
            <w:pPr>
              <w:numPr>
                <w:ilvl w:val="1"/>
                <w:numId w:val="17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084AC865" w14:textId="59F3EF15" w:rsidR="000F1D68" w:rsidRPr="000F1D68" w:rsidRDefault="000F1D68" w:rsidP="000F1D68">
            <w:pPr>
              <w:numPr>
                <w:ilvl w:val="1"/>
                <w:numId w:val="17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поступак</w:t>
            </w:r>
            <w:r w:rsidR="005B3A86" w:rsidRPr="005B3A8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5B3A86" w:rsidRPr="008A650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(</w:t>
            </w:r>
            <w:r w:rsidR="005B3A8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Назив, седиште, ПИБ</w:t>
            </w:r>
            <w:r w:rsidR="005B3A86" w:rsidRPr="0070224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, </w:t>
            </w:r>
            <w:r w:rsidR="005B3A8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</w:t>
            </w:r>
            <w:r w:rsidR="005B3A86" w:rsidRPr="0070224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атични број, </w:t>
            </w:r>
            <w:r w:rsidR="005B3A8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а</w:t>
            </w:r>
            <w:r w:rsidR="005B3A86" w:rsidRPr="0070224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дреса електронске поште</w:t>
            </w:r>
            <w:r w:rsidR="005B3A86" w:rsidRPr="008A650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)</w:t>
            </w: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;</w:t>
            </w:r>
          </w:p>
          <w:p w14:paraId="37F66CEF" w14:textId="581E3EA3" w:rsidR="000F1D68" w:rsidRPr="000F1D68" w:rsidRDefault="000F1D68" w:rsidP="000F1D68">
            <w:pPr>
              <w:numPr>
                <w:ilvl w:val="1"/>
                <w:numId w:val="17"/>
              </w:numPr>
              <w:shd w:val="clear" w:color="auto" w:fill="FFFFFF"/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</w:t>
            </w:r>
            <w:r w:rsidR="005B3A86" w:rsidRPr="005B3A8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5B3A86"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(информације о власнику укњиженог простора, бр. катастарске парцеле и катастарској општини, име и презиме и ЈМБГ уз изјаву о заштити података запослених лица за које се проверава пријава осигурања, број лиценце за ветеринаре, број и датум уверења о положеном стручном испиту, подаци о власнику и регистрационој ознаци возила, и листа лекова по </w:t>
            </w:r>
            <w:r w:rsidR="005B3A86" w:rsidRPr="000F1D68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ATC </w:t>
            </w:r>
            <w:r w:rsidR="005B3A86"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класификацији, изјава о територији снабдевања)</w:t>
            </w:r>
            <w:r w:rsidRPr="000F1D68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03BDE70B" w14:textId="77777777" w:rsidR="000F1D68" w:rsidRPr="000F1D68" w:rsidRDefault="000F1D68" w:rsidP="000F1D68">
            <w:pPr>
              <w:numPr>
                <w:ilvl w:val="1"/>
                <w:numId w:val="17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275538C9" w14:textId="77777777" w:rsidR="000F1D68" w:rsidRPr="000F1D68" w:rsidRDefault="000F1D68" w:rsidP="000F1D68">
            <w:pPr>
              <w:numPr>
                <w:ilvl w:val="0"/>
                <w:numId w:val="18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0B703BCF" w14:textId="77777777" w:rsidR="000F1D68" w:rsidRPr="000F1D68" w:rsidRDefault="000F1D68" w:rsidP="000F1D68">
            <w:pPr>
              <w:numPr>
                <w:ilvl w:val="0"/>
                <w:numId w:val="18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форма докумената (оригинал, копија, оверена копија, копија уз оригинал на увид), </w:t>
            </w: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уколико се документација подноси у папиру</w:t>
            </w:r>
          </w:p>
          <w:p w14:paraId="6BB31DEF" w14:textId="77777777" w:rsidR="000F1D68" w:rsidRPr="000F1D68" w:rsidRDefault="000F1D68" w:rsidP="000F1D68">
            <w:pPr>
              <w:numPr>
                <w:ilvl w:val="0"/>
                <w:numId w:val="18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51903A55" w14:textId="77777777" w:rsidR="000F1D68" w:rsidRPr="000F1D68" w:rsidRDefault="000F1D68" w:rsidP="000F1D68">
            <w:pPr>
              <w:numPr>
                <w:ilvl w:val="0"/>
                <w:numId w:val="18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специфичности у вези документа, ако их има (нпр. број потребних примерака, </w:t>
            </w: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нпр. </w:t>
            </w: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документ подносе само привредна друштва и сл.);</w:t>
            </w:r>
          </w:p>
          <w:p w14:paraId="251AA6EC" w14:textId="77777777" w:rsidR="000F1D68" w:rsidRPr="000F1D68" w:rsidRDefault="000F1D68" w:rsidP="000F1D68">
            <w:pPr>
              <w:numPr>
                <w:ilvl w:val="1"/>
                <w:numId w:val="17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0A826F9F" w14:textId="77777777" w:rsidR="000F1D68" w:rsidRPr="000F1D68" w:rsidRDefault="000F1D68" w:rsidP="000F1D68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 ДА</w:t>
            </w:r>
          </w:p>
          <w:p w14:paraId="4900EFF7" w14:textId="77777777" w:rsidR="000F1D68" w:rsidRPr="000F1D68" w:rsidRDefault="000F1D68" w:rsidP="000F1D68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4402C254" w14:textId="77777777" w:rsidR="000F1D68" w:rsidRPr="000F1D68" w:rsidRDefault="000F1D68" w:rsidP="000F1D68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38E5E410" w14:textId="77777777" w:rsidR="000F1D68" w:rsidRPr="000F1D68" w:rsidRDefault="000F1D68" w:rsidP="000F1D68">
            <w:pPr>
              <w:shd w:val="clear" w:color="auto" w:fill="FFFFFF"/>
              <w:ind w:left="99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666B0197" w14:textId="77777777" w:rsidR="000F1D68" w:rsidRPr="000F1D68" w:rsidRDefault="000F1D68" w:rsidP="000F1D68">
            <w:pPr>
              <w:numPr>
                <w:ilvl w:val="1"/>
                <w:numId w:val="17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3228FE82" w14:textId="77777777" w:rsidR="000F1D68" w:rsidRPr="000F1D68" w:rsidRDefault="000F1D68" w:rsidP="000F1D68">
            <w:pPr>
              <w:numPr>
                <w:ilvl w:val="1"/>
                <w:numId w:val="17"/>
              </w:numPr>
              <w:ind w:left="885"/>
              <w:rPr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Место за потпис подносиоца захтева.</w:t>
            </w:r>
          </w:p>
          <w:p w14:paraId="69B89658" w14:textId="77777777" w:rsidR="000F1D68" w:rsidRPr="000F1D68" w:rsidRDefault="000F1D68" w:rsidP="000F1D68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96C94FE" w14:textId="77777777" w:rsidR="000F1D68" w:rsidRPr="000F1D68" w:rsidRDefault="000F1D68" w:rsidP="000F1D68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59CCB1D" w14:textId="77777777" w:rsidR="000F1D68" w:rsidRPr="000F1D68" w:rsidRDefault="000F1D68" w:rsidP="000F1D68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6B28CE28" w14:textId="77777777" w:rsidR="000F1D68" w:rsidRPr="000F1D68" w:rsidRDefault="000F1D68" w:rsidP="000F1D68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779BE55" w14:textId="77777777" w:rsidR="000F1D68" w:rsidRPr="000F1D68" w:rsidRDefault="000F1D68" w:rsidP="000F1D68">
            <w:pPr>
              <w:numPr>
                <w:ilvl w:val="1"/>
                <w:numId w:val="17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348788A3" w14:textId="77777777" w:rsidR="000F1D68" w:rsidRPr="000F1D68" w:rsidRDefault="000F1D68" w:rsidP="000F1D68">
            <w:pPr>
              <w:numPr>
                <w:ilvl w:val="1"/>
                <w:numId w:val="17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4E91B32D" w14:textId="77777777" w:rsidR="000F1D68" w:rsidRPr="000F1D68" w:rsidRDefault="000F1D68" w:rsidP="000F1D68">
            <w:pPr>
              <w:pStyle w:val="ListParagraph"/>
              <w:numPr>
                <w:ilvl w:val="0"/>
                <w:numId w:val="18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469396A5" w14:textId="77777777" w:rsidR="000F1D68" w:rsidRPr="000F1D68" w:rsidRDefault="000F1D68" w:rsidP="000F1D68">
            <w:pPr>
              <w:pStyle w:val="ListParagraph"/>
              <w:numPr>
                <w:ilvl w:val="0"/>
                <w:numId w:val="18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270714DB" w14:textId="77777777" w:rsidR="000F1D68" w:rsidRPr="000F1D68" w:rsidRDefault="000F1D68" w:rsidP="000F1D68">
            <w:pPr>
              <w:pStyle w:val="ListParagraph"/>
              <w:numPr>
                <w:ilvl w:val="0"/>
                <w:numId w:val="18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55B7D206" w14:textId="77777777" w:rsidR="000F1D68" w:rsidRPr="000F1D68" w:rsidRDefault="000F1D68" w:rsidP="000F1D68">
            <w:pPr>
              <w:pStyle w:val="ListParagraph"/>
              <w:numPr>
                <w:ilvl w:val="0"/>
                <w:numId w:val="18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0801206D" w14:textId="77777777" w:rsidR="000F1D68" w:rsidRPr="000F1D68" w:rsidRDefault="000F1D68" w:rsidP="000F1D68">
            <w:pPr>
              <w:pStyle w:val="ListParagraph"/>
              <w:numPr>
                <w:ilvl w:val="0"/>
                <w:numId w:val="18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2B7FB224" w14:textId="77777777" w:rsidR="00866926" w:rsidRPr="000F1D68" w:rsidRDefault="00866926" w:rsidP="00ED446D">
            <w:pPr>
              <w:pStyle w:val="ListParagraph"/>
              <w:spacing w:before="120" w:after="120"/>
              <w:ind w:left="-23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03F3736F" w14:textId="23C72FC1" w:rsidR="00ED446D" w:rsidRPr="000F1D68" w:rsidRDefault="007438F4" w:rsidP="00ED446D">
            <w:pPr>
              <w:pStyle w:val="ListParagraph"/>
              <w:spacing w:before="120" w:after="120"/>
              <w:ind w:left="-23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Предлаже се и о</w:t>
            </w:r>
            <w:r w:rsidR="004C1D6A" w:rsidRPr="000F1D6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могућавање електронског попуњавања обрасца захтева.</w:t>
            </w:r>
            <w:r w:rsidR="00ED446D" w:rsidRPr="000F1D68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</w:p>
          <w:p w14:paraId="752137C0" w14:textId="77777777" w:rsidR="00ED446D" w:rsidRPr="000F1D68" w:rsidRDefault="00ED446D" w:rsidP="00ED446D">
            <w:pPr>
              <w:pStyle w:val="ListParagraph"/>
              <w:spacing w:before="120" w:after="120"/>
              <w:ind w:left="-23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2AFE3FEF" w14:textId="6E6D9E08" w:rsidR="00ED446D" w:rsidRPr="000F1D68" w:rsidRDefault="00ED446D" w:rsidP="00ED446D">
            <w:pPr>
              <w:pStyle w:val="ListParagraph"/>
              <w:spacing w:before="120" w:after="120"/>
              <w:ind w:left="-23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Образац ће бити у употреби до успостављања дигитализације поступка, када ће се подношење захтева спроводити електронским путем, путем портала е-Управе. У сваком случају, информације садржане у обрасцу захтева ће бити основ за информације на електронском порталу.  </w:t>
            </w:r>
          </w:p>
          <w:p w14:paraId="38C40625" w14:textId="6CB9D07E" w:rsidR="004C1D6A" w:rsidRPr="000F1D68" w:rsidRDefault="00ED446D" w:rsidP="008514DA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0F1D68">
              <w:rPr>
                <w:b/>
                <w:bCs/>
                <w:sz w:val="22"/>
                <w:szCs w:val="22"/>
                <w:lang w:val="sr-Cyrl-RS" w:eastAsia="en-GB"/>
              </w:rPr>
              <w:t>З</w:t>
            </w:r>
            <w:r w:rsidR="004C1D6A" w:rsidRPr="000F1D68">
              <w:rPr>
                <w:b/>
                <w:bCs/>
                <w:sz w:val="22"/>
                <w:szCs w:val="22"/>
                <w:lang w:val="sr-Cyrl-RS" w:eastAsia="en-GB"/>
              </w:rPr>
              <w:t>а примену ове препоруке</w:t>
            </w:r>
            <w:r w:rsidR="004C1D6A" w:rsidRPr="000F1D68">
              <w:rPr>
                <w:b/>
                <w:sz w:val="22"/>
                <w:szCs w:val="22"/>
                <w:lang w:val="sr-Cyrl-RS" w:eastAsia="en-GB"/>
              </w:rPr>
              <w:t xml:space="preserve">, </w:t>
            </w:r>
            <w:r w:rsidR="004C1D6A" w:rsidRPr="000F1D68">
              <w:rPr>
                <w:b/>
                <w:bCs/>
                <w:sz w:val="22"/>
                <w:szCs w:val="22"/>
                <w:lang w:val="sr-Cyrl-RS" w:eastAsia="en-GB"/>
              </w:rPr>
              <w:t xml:space="preserve">није неопходна измена прописа. </w:t>
            </w:r>
          </w:p>
          <w:p w14:paraId="18D325A4" w14:textId="77777777" w:rsidR="00E225F0" w:rsidRPr="000F1D68" w:rsidRDefault="00E225F0" w:rsidP="009444A0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A440091" w14:textId="631ECDDA" w:rsidR="0035060E" w:rsidRPr="000F1D68" w:rsidRDefault="001C1929" w:rsidP="001C1929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  <w:r w:rsidRPr="000F1D68">
              <w:rPr>
                <w:b/>
                <w:sz w:val="22"/>
                <w:szCs w:val="22"/>
                <w:u w:val="single"/>
                <w:lang w:val="sr-Cyrl-RS"/>
              </w:rPr>
              <w:t xml:space="preserve">3.6. </w:t>
            </w:r>
            <w:r w:rsidR="00875EC1" w:rsidRPr="000F1D68">
              <w:rPr>
                <w:b/>
                <w:bCs/>
                <w:sz w:val="22"/>
                <w:u w:val="single"/>
                <w:lang w:val="sr-Cyrl-RS" w:eastAsia="en-GB"/>
              </w:rPr>
              <w:t>Евиденције</w:t>
            </w:r>
          </w:p>
          <w:p w14:paraId="05EA5226" w14:textId="77777777" w:rsidR="00875EC1" w:rsidRPr="000F1D68" w:rsidRDefault="00875EC1" w:rsidP="001C1929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</w:p>
          <w:p w14:paraId="1774148B" w14:textId="6DB9A48B" w:rsidR="001C1929" w:rsidRPr="000F1D68" w:rsidRDefault="009F3AFD" w:rsidP="001C1929">
            <w:pPr>
              <w:pStyle w:val="NormalWeb"/>
              <w:spacing w:before="0" w:beforeAutospacing="0" w:after="0" w:afterAutospacing="0"/>
              <w:jc w:val="both"/>
              <w:rPr>
                <w:b/>
                <w:i/>
                <w:sz w:val="22"/>
                <w:szCs w:val="22"/>
                <w:lang w:val="sr-Cyrl-RS"/>
              </w:rPr>
            </w:pPr>
            <w:r w:rsidRPr="000F1D68">
              <w:rPr>
                <w:b/>
                <w:i/>
                <w:sz w:val="22"/>
                <w:szCs w:val="22"/>
                <w:lang w:val="sr-Cyrl-RS"/>
              </w:rPr>
              <w:t>Вођење евиденција и јавна доступност</w:t>
            </w:r>
          </w:p>
          <w:p w14:paraId="69FD31FE" w14:textId="77777777" w:rsidR="00C37A05" w:rsidRPr="000F1D68" w:rsidRDefault="00C37A05" w:rsidP="00583007">
            <w:pPr>
              <w:pStyle w:val="NormalWeb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  <w:lang w:val="sr-Cyrl-RS"/>
              </w:rPr>
            </w:pPr>
          </w:p>
          <w:p w14:paraId="411829AF" w14:textId="601F0F85" w:rsidR="00583007" w:rsidRPr="000F1D68" w:rsidRDefault="00583007" w:rsidP="00583007">
            <w:pPr>
              <w:pStyle w:val="NormalWeb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0F1D68">
              <w:rPr>
                <w:color w:val="000000" w:themeColor="text1"/>
                <w:sz w:val="22"/>
                <w:szCs w:val="22"/>
                <w:lang w:val="sr-Cyrl-RS"/>
              </w:rPr>
              <w:t xml:space="preserve">Предлаже се да надлежни орган води регистар /евиденцију издатих дозвола за промет на велико лековима који се употребљавају у ветеринарској медицицини  у електронском облику, у складу са чланом 10. Закона о електронској управи ("Службени гласник" РС, број 27/2018), којим се уводи обавеза свих органа да успостављају и воде регистре и евиденције у електронском облику. Такође, предлаже се да се регистар/евиденција учини доступним на интернет страници надлежног органа. </w:t>
            </w:r>
          </w:p>
          <w:p w14:paraId="5703E6CE" w14:textId="77777777" w:rsidR="00583007" w:rsidRPr="000F1D68" w:rsidRDefault="00583007" w:rsidP="00583007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6A81F278" w14:textId="0A57BF3E" w:rsidR="00B15EE0" w:rsidRPr="000F1D68" w:rsidRDefault="00B15EE0" w:rsidP="00583007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0F1D68">
              <w:rPr>
                <w:sz w:val="22"/>
                <w:szCs w:val="22"/>
                <w:lang w:val="sr-Cyrl-RS"/>
              </w:rPr>
              <w:t>Вођење евиденција предлаже се у отвореном, машински читљивом облику (база података).</w:t>
            </w:r>
          </w:p>
          <w:p w14:paraId="4BBA4A92" w14:textId="6696E708" w:rsidR="00583007" w:rsidRPr="000F1D68" w:rsidRDefault="00583007" w:rsidP="00583007">
            <w:pPr>
              <w:pStyle w:val="NormalWeb"/>
              <w:spacing w:before="120" w:beforeAutospacing="0" w:after="120" w:afterAutospacing="0"/>
              <w:jc w:val="both"/>
              <w:rPr>
                <w:b/>
                <w:bCs/>
                <w:sz w:val="22"/>
                <w:szCs w:val="22"/>
                <w:lang w:val="sr-Cyrl-RS" w:eastAsia="en-GB"/>
              </w:rPr>
            </w:pPr>
            <w:r w:rsidRPr="000F1D68">
              <w:rPr>
                <w:b/>
                <w:bCs/>
                <w:sz w:val="22"/>
                <w:szCs w:val="22"/>
                <w:lang w:val="sr-Cyrl-RS" w:eastAsia="en-GB"/>
              </w:rPr>
              <w:t>За примену ове препоруке</w:t>
            </w:r>
            <w:r w:rsidRPr="000F1D68">
              <w:rPr>
                <w:b/>
                <w:sz w:val="22"/>
                <w:szCs w:val="22"/>
                <w:lang w:val="sr-Cyrl-RS" w:eastAsia="en-GB"/>
              </w:rPr>
              <w:t xml:space="preserve">, </w:t>
            </w:r>
            <w:r w:rsidRPr="000F1D68">
              <w:rPr>
                <w:b/>
                <w:bCs/>
                <w:sz w:val="22"/>
                <w:szCs w:val="22"/>
                <w:lang w:val="sr-Cyrl-RS" w:eastAsia="en-GB"/>
              </w:rPr>
              <w:t xml:space="preserve">није неопходна измена прописа. </w:t>
            </w:r>
          </w:p>
          <w:p w14:paraId="164E022A" w14:textId="77777777" w:rsidR="00C5235A" w:rsidRPr="000F1D68" w:rsidRDefault="00C5235A" w:rsidP="00583007">
            <w:pPr>
              <w:pStyle w:val="NormalWeb"/>
              <w:spacing w:before="120" w:beforeAutospacing="0" w:after="120" w:afterAutospacing="0"/>
              <w:jc w:val="both"/>
              <w:rPr>
                <w:b/>
                <w:bCs/>
                <w:sz w:val="22"/>
                <w:szCs w:val="22"/>
                <w:lang w:val="sr-Cyrl-RS" w:eastAsia="en-GB"/>
              </w:rPr>
            </w:pPr>
          </w:p>
          <w:p w14:paraId="34683EC5" w14:textId="12FDC876" w:rsidR="00D80FD6" w:rsidRPr="000F1D68" w:rsidRDefault="00D80FD6" w:rsidP="00795A6F">
            <w:pPr>
              <w:pStyle w:val="NormalWeb"/>
              <w:numPr>
                <w:ilvl w:val="1"/>
                <w:numId w:val="6"/>
              </w:numPr>
              <w:spacing w:before="120" w:beforeAutospacing="0" w:after="120" w:afterAutospacing="0"/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  <w:r w:rsidRPr="000F1D68">
              <w:rPr>
                <w:b/>
                <w:bCs/>
                <w:sz w:val="22"/>
                <w:szCs w:val="22"/>
                <w:u w:val="single"/>
                <w:lang w:val="sr-Cyrl-RS" w:eastAsia="en-GB"/>
              </w:rPr>
              <w:t>Рокови</w:t>
            </w:r>
          </w:p>
          <w:p w14:paraId="5F9BE218" w14:textId="77777777" w:rsidR="00FA0C62" w:rsidRPr="000F1D68" w:rsidRDefault="00FA0C62" w:rsidP="00FA0C62">
            <w:pPr>
              <w:pStyle w:val="NormalWeb"/>
              <w:spacing w:before="0" w:beforeAutospacing="0" w:after="0" w:afterAutospacing="0"/>
              <w:jc w:val="both"/>
              <w:rPr>
                <w:b/>
                <w:i/>
                <w:sz w:val="22"/>
                <w:szCs w:val="22"/>
                <w:lang w:val="sr-Cyrl-RS"/>
              </w:rPr>
            </w:pPr>
            <w:r w:rsidRPr="000F1D68">
              <w:rPr>
                <w:b/>
                <w:i/>
                <w:sz w:val="22"/>
                <w:szCs w:val="22"/>
                <w:lang w:val="sr-Cyrl-RS"/>
              </w:rPr>
              <w:t xml:space="preserve">Прописивање краћих рокова </w:t>
            </w:r>
          </w:p>
          <w:p w14:paraId="7A3DAF2C" w14:textId="77777777" w:rsidR="00FA0C62" w:rsidRPr="000F1D68" w:rsidRDefault="00FA0C62" w:rsidP="00FA0C62">
            <w:pPr>
              <w:pStyle w:val="NormalWeb"/>
              <w:spacing w:before="0" w:beforeAutospacing="0" w:after="0" w:afterAutospacing="0"/>
              <w:jc w:val="both"/>
              <w:rPr>
                <w:b/>
                <w:i/>
                <w:sz w:val="22"/>
                <w:szCs w:val="22"/>
                <w:u w:val="single"/>
                <w:lang w:val="sr-Cyrl-RS"/>
              </w:rPr>
            </w:pPr>
          </w:p>
          <w:p w14:paraId="2B761FE0" w14:textId="77777777" w:rsidR="00FA0C62" w:rsidRPr="000F1D68" w:rsidRDefault="00FA0C62" w:rsidP="00FA0C62">
            <w:pPr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  <w:r w:rsidRPr="000F1D68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Законом о лековима и медицинским средствима прописан је рок за решавање по захтеву од 90 дана од пријема потпуног захтева. </w:t>
            </w:r>
          </w:p>
          <w:p w14:paraId="6DB195A3" w14:textId="77777777" w:rsidR="00FA0C62" w:rsidRPr="000F1D68" w:rsidRDefault="00FA0C62" w:rsidP="00FA0C62">
            <w:pPr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</w:p>
          <w:p w14:paraId="50C67012" w14:textId="77777777" w:rsidR="00FA0C62" w:rsidRPr="000F1D68" w:rsidRDefault="00FA0C62" w:rsidP="00FA0C62">
            <w:pPr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  <w:r w:rsidRPr="000F1D68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Како је у обрасцу е-пописа наведено да је просечан рок за решавање уредног захтева 20 дана, закључује се да просечно време решавања по захтеву није у корелацији са роком, прописаним посебним прописом. </w:t>
            </w:r>
          </w:p>
          <w:p w14:paraId="67C64511" w14:textId="77777777" w:rsidR="00FA0C62" w:rsidRPr="000F1D68" w:rsidRDefault="00FA0C62" w:rsidP="00FA0C62">
            <w:pPr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</w:p>
          <w:p w14:paraId="3C5497E9" w14:textId="36266D29" w:rsidR="00FA0C62" w:rsidRPr="000F1D68" w:rsidRDefault="00FA0C62" w:rsidP="00FA0C62">
            <w:pPr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  <w:r w:rsidRPr="000F1D68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Такође је новим Законом о </w:t>
            </w:r>
            <w:r w:rsidR="00066C8D" w:rsidRPr="000F1D68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медицинским</w:t>
            </w:r>
            <w:r w:rsidRPr="000F1D68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 средствима, одредбом члана </w:t>
            </w:r>
            <w:r w:rsidR="00066C8D" w:rsidRPr="000F1D68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73</w:t>
            </w:r>
            <w:r w:rsidRPr="000F1D68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,  прописано да  министарство најкасније у року од 60 дана од дана пријема захтева издаје дозволу за </w:t>
            </w:r>
            <w:r w:rsidR="00066C8D" w:rsidRPr="000F1D68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промет на велико</w:t>
            </w:r>
            <w:r w:rsidRPr="000F1D68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 медицинског средства ако су испуњени услови прописани овим законом и прописима донетим за његово спровођење.</w:t>
            </w:r>
          </w:p>
          <w:p w14:paraId="14548D5B" w14:textId="77777777" w:rsidR="00FA0C62" w:rsidRPr="000F1D68" w:rsidRDefault="00FA0C62" w:rsidP="00FA0C62">
            <w:pPr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</w:p>
          <w:p w14:paraId="0ABF8905" w14:textId="5EFC15F5" w:rsidR="00FA0C62" w:rsidRPr="000F1D68" w:rsidRDefault="00FA0C62" w:rsidP="00FA0C62">
            <w:pPr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  <w:r w:rsidRPr="000F1D68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Руководећи се начелом делотворности и економичности (члан 9. ЗОУП-а), а посебно чињеницом да је </w:t>
            </w:r>
            <w:r w:rsidR="00066C8D" w:rsidRPr="000F1D68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поступак предложен за потпуну дигитализацију</w:t>
            </w:r>
            <w:r w:rsidRPr="000F1D68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, </w:t>
            </w:r>
            <w:r w:rsidR="00066C8D" w:rsidRPr="000F1D68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тако да ће се успостављањем </w:t>
            </w:r>
            <w:r w:rsidR="00066C8D" w:rsidRPr="000F1D68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lastRenderedPageBreak/>
              <w:t>аутоматизованог процеса значајно поједноставити поступак</w:t>
            </w:r>
            <w:r w:rsidRPr="000F1D68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, као и </w:t>
            </w:r>
            <w:r w:rsidR="00066C8D" w:rsidRPr="000F1D68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у циљу уједначавања</w:t>
            </w:r>
            <w:r w:rsidRPr="000F1D68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 прописа и рокова у области </w:t>
            </w:r>
            <w:r w:rsidR="00066C8D" w:rsidRPr="000F1D68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промета</w:t>
            </w:r>
            <w:r w:rsidRPr="000F1D68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 лекова и медицинских </w:t>
            </w:r>
            <w:r w:rsidR="00066C8D" w:rsidRPr="000F1D68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средстава</w:t>
            </w:r>
            <w:r w:rsidRPr="000F1D68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, предлаже се прописивање краћег рока за решавање захтева за доношење решења о дозволи за </w:t>
            </w:r>
            <w:r w:rsidR="00066C8D" w:rsidRPr="000F1D68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промет на велико</w:t>
            </w:r>
            <w:r w:rsidRPr="000F1D68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 лекова и упис у регистар издатих дозвола – 60 дана од дана подношења захтева. </w:t>
            </w:r>
          </w:p>
          <w:p w14:paraId="70F837B1" w14:textId="77777777" w:rsidR="00FA0C62" w:rsidRPr="000F1D68" w:rsidRDefault="00FA0C62" w:rsidP="00FA0C62">
            <w:pPr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</w:p>
          <w:p w14:paraId="7D7D67F3" w14:textId="6B2D620F" w:rsidR="00FA0C62" w:rsidRPr="000F1D68" w:rsidRDefault="00FA0C62" w:rsidP="00FA0C62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b/>
                <w:sz w:val="22"/>
                <w:szCs w:val="22"/>
                <w:lang w:val="sr-Cyrl-RS"/>
              </w:rPr>
            </w:pPr>
            <w:r w:rsidRPr="000F1D68">
              <w:rPr>
                <w:rFonts w:eastAsia="Calibri"/>
                <w:b/>
                <w:sz w:val="22"/>
                <w:szCs w:val="22"/>
                <w:lang w:val="sr-Cyrl-RS"/>
              </w:rPr>
              <w:t>За примену ове препоруке, потребно је изменити и допунити Закон о лековима и медицинским средствим</w:t>
            </w:r>
            <w:r w:rsidR="00155AF9" w:rsidRPr="000F1D68">
              <w:rPr>
                <w:rFonts w:eastAsia="Calibri"/>
                <w:b/>
                <w:sz w:val="22"/>
                <w:szCs w:val="22"/>
                <w:lang w:val="sr-Cyrl-RS"/>
              </w:rPr>
              <w:t>а („Сл. гласник РС“ бр. 30/2010, 107/2012</w:t>
            </w:r>
            <w:r w:rsidRPr="000F1D68">
              <w:rPr>
                <w:rFonts w:eastAsia="Calibri"/>
                <w:b/>
                <w:sz w:val="22"/>
                <w:szCs w:val="22"/>
                <w:lang w:val="sr-Cyrl-RS"/>
              </w:rPr>
              <w:t>, 105/2</w:t>
            </w:r>
            <w:r w:rsidR="00155AF9" w:rsidRPr="000F1D68">
              <w:rPr>
                <w:rFonts w:eastAsia="Calibri"/>
                <w:b/>
                <w:sz w:val="22"/>
                <w:szCs w:val="22"/>
                <w:lang w:val="sr-Cyrl-RS"/>
              </w:rPr>
              <w:t>017-др. закон, 113/2017-др. закон</w:t>
            </w:r>
            <w:r w:rsidRPr="000F1D68">
              <w:rPr>
                <w:rFonts w:eastAsia="Calibri"/>
                <w:b/>
                <w:sz w:val="22"/>
                <w:szCs w:val="22"/>
                <w:lang w:val="sr-Cyrl-RS"/>
              </w:rPr>
              <w:t xml:space="preserve">). </w:t>
            </w:r>
          </w:p>
          <w:p w14:paraId="4F09CFC9" w14:textId="77777777" w:rsidR="00FA0C62" w:rsidRPr="000F1D68" w:rsidRDefault="00FA0C62" w:rsidP="00FA0C62">
            <w:pPr>
              <w:pStyle w:val="NormalWeb"/>
              <w:spacing w:before="0" w:beforeAutospacing="0" w:after="0" w:afterAutospacing="0"/>
              <w:ind w:left="360"/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</w:p>
          <w:p w14:paraId="799A795C" w14:textId="77777777" w:rsidR="00CA1CE9" w:rsidRPr="000F1D68" w:rsidRDefault="00CA1CE9" w:rsidP="00583007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894EB8" w14:paraId="52ADEAE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8348A64" w14:textId="77777777" w:rsidR="00CA1CE9" w:rsidRPr="000F1D68" w:rsidRDefault="00CA1CE9" w:rsidP="00795A6F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F1D68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894EB8" w14:paraId="7109EEFC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0C30632" w14:textId="77777777" w:rsidR="0093596E" w:rsidRPr="000F1D68" w:rsidRDefault="0093596E" w:rsidP="0093596E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val="sr-Cyrl-RS" w:eastAsia="en-GB"/>
              </w:rPr>
            </w:pPr>
            <w:r w:rsidRPr="000F1D68">
              <w:rPr>
                <w:b/>
                <w:bCs/>
                <w:sz w:val="22"/>
                <w:szCs w:val="22"/>
                <w:lang w:val="sr-Cyrl-RS" w:eastAsia="en-GB"/>
              </w:rPr>
              <w:t>1</w:t>
            </w:r>
          </w:p>
          <w:p w14:paraId="24D17692" w14:textId="77777777" w:rsidR="0093596E" w:rsidRPr="000F1D68" w:rsidRDefault="0093596E" w:rsidP="0093596E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sz w:val="22"/>
                <w:szCs w:val="22"/>
                <w:lang w:val="sr-Cyrl-RS" w:eastAsia="en-GB"/>
              </w:rPr>
            </w:pPr>
          </w:p>
          <w:p w14:paraId="12BE80AE" w14:textId="578E910E" w:rsidR="0093596E" w:rsidRPr="000F1D68" w:rsidRDefault="0093596E" w:rsidP="0093596E">
            <w:pPr>
              <w:pStyle w:val="NormalWeb"/>
              <w:spacing w:before="0" w:beforeAutospacing="0" w:after="0" w:afterAutospacing="0"/>
              <w:jc w:val="both"/>
              <w:rPr>
                <w:bCs/>
                <w:sz w:val="22"/>
                <w:szCs w:val="22"/>
                <w:lang w:val="sr-Cyrl-RS" w:eastAsia="en-GB"/>
              </w:rPr>
            </w:pPr>
            <w:r w:rsidRPr="000F1D68">
              <w:rPr>
                <w:bCs/>
                <w:sz w:val="22"/>
                <w:szCs w:val="22"/>
                <w:lang w:val="sr-Cyrl-RS" w:eastAsia="en-GB"/>
              </w:rPr>
              <w:t xml:space="preserve">За примену препоруке </w:t>
            </w:r>
            <w:r w:rsidRPr="000F1D68">
              <w:rPr>
                <w:b/>
                <w:bCs/>
                <w:sz w:val="22"/>
                <w:szCs w:val="22"/>
                <w:lang w:val="sr-Cyrl-RS" w:eastAsia="en-GB"/>
              </w:rPr>
              <w:t xml:space="preserve">3.2 </w:t>
            </w:r>
            <w:r w:rsidR="00FE65E7" w:rsidRPr="000F1D68">
              <w:rPr>
                <w:b/>
                <w:sz w:val="22"/>
                <w:szCs w:val="22"/>
                <w:lang w:val="sr-Cyrl-RS"/>
              </w:rPr>
              <w:t>Уређивање области промета на велико медицинских средстава која се искључиво употребљавају у ветеринарској медицини</w:t>
            </w:r>
            <w:r w:rsidRPr="000F1D68">
              <w:rPr>
                <w:bCs/>
                <w:sz w:val="22"/>
                <w:szCs w:val="22"/>
                <w:lang w:val="sr-Cyrl-RS" w:eastAsia="en-GB"/>
              </w:rPr>
              <w:t>, потребно је доношење нових прописа, којима ће се ближе уредити област производње медицинских средстава, намењених искључиво за употребу у ветеринарској медицини.</w:t>
            </w:r>
          </w:p>
          <w:p w14:paraId="37B53565" w14:textId="3DCE29D3" w:rsidR="0093596E" w:rsidRPr="000F1D68" w:rsidRDefault="0093596E" w:rsidP="0093596E">
            <w:pPr>
              <w:pStyle w:val="NormalWeb"/>
              <w:spacing w:before="0" w:beforeAutospacing="0" w:after="0" w:afterAutospacing="0"/>
              <w:jc w:val="both"/>
              <w:rPr>
                <w:bCs/>
                <w:sz w:val="22"/>
                <w:szCs w:val="22"/>
                <w:lang w:val="sr-Cyrl-RS" w:eastAsia="en-GB"/>
              </w:rPr>
            </w:pPr>
          </w:p>
          <w:p w14:paraId="29275E18" w14:textId="66517B69" w:rsidR="0093596E" w:rsidRPr="000F1D68" w:rsidRDefault="0093596E" w:rsidP="0093596E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val="sr-Cyrl-RS" w:eastAsia="en-GB"/>
              </w:rPr>
            </w:pPr>
            <w:r w:rsidRPr="000F1D68">
              <w:rPr>
                <w:b/>
                <w:bCs/>
                <w:sz w:val="22"/>
                <w:szCs w:val="22"/>
                <w:lang w:val="sr-Cyrl-RS" w:eastAsia="en-GB"/>
              </w:rPr>
              <w:t>2</w:t>
            </w:r>
          </w:p>
          <w:p w14:paraId="15B9B78B" w14:textId="30E9D13B" w:rsidR="0093596E" w:rsidRPr="000F1D68" w:rsidRDefault="0093596E" w:rsidP="00537ED1">
            <w:pPr>
              <w:jc w:val="righ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754EB9F8" w14:textId="670DC133" w:rsidR="00537ED1" w:rsidRPr="000F1D68" w:rsidRDefault="00B1497A" w:rsidP="00537ED1">
            <w:pPr>
              <w:jc w:val="righ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НАЦРТ </w:t>
            </w:r>
          </w:p>
          <w:p w14:paraId="75980456" w14:textId="03AAF233" w:rsidR="00B1497A" w:rsidRPr="000F1D68" w:rsidRDefault="00B1497A" w:rsidP="00B1497A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ЗАКОН О ИЗМЕНАМА И ДОПУНАМА</w:t>
            </w:r>
            <w:r w:rsidR="00537ED1" w:rsidRPr="000F1D6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  <w:r w:rsidRPr="000F1D6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ЗАКОНА О ЛЕКОВИМА И МЕДИЦИНСКИМ СРЕДСТВИМА </w:t>
            </w:r>
          </w:p>
          <w:p w14:paraId="35133A51" w14:textId="77777777" w:rsidR="00B1497A" w:rsidRPr="000F1D68" w:rsidRDefault="00B1497A" w:rsidP="00B1497A">
            <w:pPr>
              <w:spacing w:before="120"/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3DB0F4F7" w14:textId="1C1ACC9F" w:rsidR="00B1497A" w:rsidRPr="000F1D68" w:rsidRDefault="00B1497A" w:rsidP="00B1497A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537ED1" w:rsidRPr="000F1D6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1.</w:t>
            </w:r>
          </w:p>
          <w:p w14:paraId="2348F32D" w14:textId="77777777" w:rsidR="00B1497A" w:rsidRPr="000F1D68" w:rsidRDefault="00B1497A" w:rsidP="00B1497A">
            <w:pPr>
              <w:spacing w:before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 Закону о лековима и медицнским средствима („Сл. гласник РС“ бр. 30/2010, 107/2012, 105/2017-др. закон, 113/2017-др. закон), у члану 121. после става 1. додаје се нови став 2. који гласи: </w:t>
            </w:r>
          </w:p>
          <w:p w14:paraId="045FEF3F" w14:textId="103F66C0" w:rsidR="00B1497A" w:rsidRPr="000F1D68" w:rsidRDefault="00B1497A" w:rsidP="00B1497A">
            <w:pPr>
              <w:pStyle w:val="NormalWeb"/>
              <w:spacing w:before="12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0F1D68">
              <w:rPr>
                <w:rFonts w:eastAsia="Calibri"/>
                <w:sz w:val="22"/>
                <w:szCs w:val="22"/>
                <w:lang w:val="sr-Cyrl-RS"/>
              </w:rPr>
              <w:t>„Испуњеност услова из става 1. овог члана, проверава надлежно министарство, по службеној дужности, посетом правном лицу.“</w:t>
            </w:r>
          </w:p>
          <w:p w14:paraId="6B55A040" w14:textId="63F9A22A" w:rsidR="00B1497A" w:rsidRPr="000F1D68" w:rsidRDefault="00B1497A" w:rsidP="00B1497A">
            <w:pPr>
              <w:pStyle w:val="NormalWeb"/>
              <w:spacing w:before="12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0F1D68">
              <w:rPr>
                <w:rFonts w:eastAsia="Calibri"/>
                <w:sz w:val="22"/>
                <w:szCs w:val="22"/>
                <w:lang w:val="sr-Cyrl-RS"/>
              </w:rPr>
              <w:t>Досадашњи ставови 2,</w:t>
            </w:r>
            <w:r w:rsidR="00372A3B" w:rsidRPr="000F1D68">
              <w:rPr>
                <w:rFonts w:eastAsia="Calibri"/>
                <w:sz w:val="22"/>
                <w:szCs w:val="22"/>
                <w:lang w:val="sr-Cyrl-RS"/>
              </w:rPr>
              <w:t xml:space="preserve"> </w:t>
            </w:r>
            <w:r w:rsidRPr="000F1D68">
              <w:rPr>
                <w:rFonts w:eastAsia="Calibri"/>
                <w:sz w:val="22"/>
                <w:szCs w:val="22"/>
                <w:lang w:val="sr-Cyrl-RS"/>
              </w:rPr>
              <w:t xml:space="preserve">3, 4, 5, 6. и 7. постају ставови 3, 4, 5, 6, 7. и 8. </w:t>
            </w:r>
          </w:p>
          <w:p w14:paraId="39E2B015" w14:textId="77777777" w:rsidR="00B1497A" w:rsidRPr="000F1D68" w:rsidRDefault="00B1497A" w:rsidP="00B1497A">
            <w:pPr>
              <w:spacing w:before="120" w:after="15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</w:p>
          <w:p w14:paraId="6ED7C7F7" w14:textId="75D3B5BC" w:rsidR="00B1497A" w:rsidRPr="000F1D68" w:rsidRDefault="00B1497A" w:rsidP="00B1497A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537ED1" w:rsidRPr="000F1D6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2.</w:t>
            </w:r>
          </w:p>
          <w:p w14:paraId="6E3BC6AF" w14:textId="6FB28F8A" w:rsidR="00B1497A" w:rsidRPr="000F1D68" w:rsidRDefault="00B1497A" w:rsidP="00B1497A">
            <w:pPr>
              <w:spacing w:before="120" w:after="15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У члану 123. у ставу 1. после речи „Дозвола за промет лекова на велико“ додају се речи „и  УПИС У РЕГИСТАР ИЗДАТИХ ДОЗВОЛА ЗА ПРОМЕТ ЛЕКОВА НА ВЕЛИКО“.  </w:t>
            </w:r>
          </w:p>
          <w:p w14:paraId="337BDDF3" w14:textId="77777777" w:rsidR="00372A3B" w:rsidRPr="000F1D68" w:rsidRDefault="00372A3B" w:rsidP="00B1497A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63EAF6AD" w14:textId="71C48A3E" w:rsidR="00B1497A" w:rsidRPr="000F1D68" w:rsidRDefault="00B1497A" w:rsidP="00B1497A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537ED1" w:rsidRPr="000F1D6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3.</w:t>
            </w:r>
          </w:p>
          <w:p w14:paraId="06420A09" w14:textId="31FE92F6" w:rsidR="00B1497A" w:rsidRPr="000F1D68" w:rsidRDefault="00B1497A" w:rsidP="00B1497A">
            <w:pPr>
              <w:spacing w:before="120" w:after="15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У члану 125. у ставу 1.</w:t>
            </w:r>
            <w:r w:rsidR="00372A3B" w:rsidRPr="000F1D6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,</w:t>
            </w:r>
            <w:r w:rsidRPr="000F1D6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број 90 мења се бројем 60. </w:t>
            </w:r>
          </w:p>
          <w:p w14:paraId="3FFF865E" w14:textId="77777777" w:rsidR="00B1497A" w:rsidRPr="000F1D68" w:rsidRDefault="00B1497A" w:rsidP="00B1497A">
            <w:pPr>
              <w:spacing w:before="120" w:after="15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</w:p>
          <w:p w14:paraId="4676D59E" w14:textId="22C3A0AA" w:rsidR="00B1497A" w:rsidRPr="000F1D68" w:rsidRDefault="00B1497A" w:rsidP="00B1497A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537ED1" w:rsidRPr="000F1D6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4.</w:t>
            </w:r>
          </w:p>
          <w:p w14:paraId="727BEA84" w14:textId="77777777" w:rsidR="00B1497A" w:rsidRPr="000F1D68" w:rsidRDefault="00B1497A" w:rsidP="00B1497A">
            <w:pPr>
              <w:spacing w:before="12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0F1D68">
              <w:rPr>
                <w:rFonts w:ascii="Times New Roman" w:hAnsi="Times New Roman"/>
                <w:sz w:val="22"/>
                <w:szCs w:val="22"/>
                <w:lang w:val="ru-RU"/>
              </w:rPr>
              <w:t>Овај закон ступа на снагу осмог дана од дана објављивања у „Слу</w:t>
            </w:r>
            <w:r w:rsidRPr="000F1D68">
              <w:rPr>
                <w:rFonts w:ascii="Times New Roman" w:hAnsi="Times New Roman"/>
                <w:sz w:val="22"/>
                <w:szCs w:val="22"/>
                <w:lang w:val="sr-Cyrl-CS"/>
              </w:rPr>
              <w:t>ж</w:t>
            </w:r>
            <w:r w:rsidRPr="000F1D68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беном гласнику Републике Србије”. </w:t>
            </w:r>
          </w:p>
          <w:p w14:paraId="500108A2" w14:textId="77777777" w:rsidR="00B1497A" w:rsidRPr="000F1D68" w:rsidRDefault="00B1497A" w:rsidP="00B1497A">
            <w:pPr>
              <w:jc w:val="left"/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</w:p>
          <w:p w14:paraId="52B516C7" w14:textId="5BA519A7" w:rsidR="00B1497A" w:rsidRPr="000F1D68" w:rsidRDefault="00FE65E7" w:rsidP="00B1497A">
            <w:pPr>
              <w:spacing w:after="1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3</w:t>
            </w:r>
          </w:p>
          <w:p w14:paraId="45F75AF2" w14:textId="77777777" w:rsidR="00537ED1" w:rsidRPr="000F1D68" w:rsidRDefault="00B1497A" w:rsidP="00537ED1">
            <w:pPr>
              <w:spacing w:after="120"/>
              <w:jc w:val="right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 xml:space="preserve">НАЦРТ </w:t>
            </w:r>
          </w:p>
          <w:p w14:paraId="18F8E628" w14:textId="61C77548" w:rsidR="00B1497A" w:rsidRPr="000F1D68" w:rsidRDefault="00537ED1" w:rsidP="00537ED1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lastRenderedPageBreak/>
              <w:t>ЗАКОН</w:t>
            </w:r>
            <w:r w:rsidR="00B1497A" w:rsidRPr="000F1D68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 xml:space="preserve"> О ИЗМЕНАМА И ДОПУНАМА  ЗАКОНА О ВЕТЕРИНАРСТВУ  </w:t>
            </w:r>
          </w:p>
          <w:p w14:paraId="1FA23E83" w14:textId="77777777" w:rsidR="00B1497A" w:rsidRPr="000F1D68" w:rsidRDefault="00B1497A" w:rsidP="00B1497A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237802A2" w14:textId="4A021943" w:rsidR="00B1497A" w:rsidRPr="000F1D68" w:rsidRDefault="00B1497A" w:rsidP="0013773F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537ED1" w:rsidRPr="000F1D6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1.</w:t>
            </w:r>
          </w:p>
          <w:p w14:paraId="4E09C795" w14:textId="300A3B48" w:rsidR="00B1497A" w:rsidRPr="000F1D68" w:rsidRDefault="00B1497A" w:rsidP="0013773F">
            <w:pPr>
              <w:spacing w:before="12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 Закону о ветеринарству („Сл. гласник РС“ бр. 91/2005, 30/2010, 93/2012) у члану 72. </w:t>
            </w:r>
            <w:r w:rsidR="00372A3B"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</w:t>
            </w:r>
            <w:r w:rsidR="0013773F"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ставу </w:t>
            </w:r>
            <w:r w:rsidR="00095B23"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</w:t>
            </w:r>
            <w:r w:rsidR="0013773F"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. </w:t>
            </w:r>
            <w:r w:rsidR="00372A3B"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т</w:t>
            </w:r>
            <w:r w:rsidR="0013773F"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ачке </w:t>
            </w: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6), 6а), 6б)</w:t>
            </w:r>
            <w:r w:rsidR="0013773F"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, </w:t>
            </w:r>
            <w:r w:rsidR="00095B23"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 </w:t>
            </w:r>
            <w:r w:rsidR="0013773F"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7) бришу се</w:t>
            </w: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.  </w:t>
            </w:r>
          </w:p>
          <w:p w14:paraId="683A8AF3" w14:textId="77777777" w:rsidR="00B1497A" w:rsidRPr="000F1D68" w:rsidRDefault="00B1497A" w:rsidP="0013773F">
            <w:pPr>
              <w:spacing w:before="12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</w:p>
          <w:p w14:paraId="3CFD0271" w14:textId="150F8EFD" w:rsidR="0013773F" w:rsidRPr="000F1D68" w:rsidRDefault="0013773F" w:rsidP="0013773F">
            <w:pPr>
              <w:spacing w:before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У ставу 2. после речи „ћелија“ речи „</w:t>
            </w: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вршење услуга дезинфекције, дезинсекције и дератизације;“ бришу се. </w:t>
            </w:r>
          </w:p>
          <w:p w14:paraId="7F86DD1D" w14:textId="26A21388" w:rsidR="0013773F" w:rsidRPr="000F1D68" w:rsidRDefault="0013773F" w:rsidP="0013773F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537ED1" w:rsidRPr="000F1D6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2.</w:t>
            </w:r>
          </w:p>
          <w:p w14:paraId="73DDA70E" w14:textId="77777777" w:rsidR="0013773F" w:rsidRPr="000F1D68" w:rsidRDefault="0013773F" w:rsidP="0013773F">
            <w:pPr>
              <w:spacing w:before="12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0F1D68">
              <w:rPr>
                <w:rFonts w:ascii="Times New Roman" w:hAnsi="Times New Roman"/>
                <w:sz w:val="22"/>
                <w:szCs w:val="22"/>
                <w:lang w:val="ru-RU"/>
              </w:rPr>
              <w:t>Овај закон ступа на снагу осмог дана од дана објављивања у „Слу</w:t>
            </w:r>
            <w:r w:rsidRPr="000F1D68">
              <w:rPr>
                <w:rFonts w:ascii="Times New Roman" w:hAnsi="Times New Roman"/>
                <w:sz w:val="22"/>
                <w:szCs w:val="22"/>
                <w:lang w:val="sr-Cyrl-CS"/>
              </w:rPr>
              <w:t>ж</w:t>
            </w:r>
            <w:r w:rsidRPr="000F1D68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беном гласнику Републике Србије”. </w:t>
            </w:r>
          </w:p>
          <w:p w14:paraId="1D7DD5FC" w14:textId="77777777" w:rsidR="0013773F" w:rsidRPr="000F1D68" w:rsidRDefault="0013773F" w:rsidP="00B1497A">
            <w:pPr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</w:pPr>
          </w:p>
          <w:p w14:paraId="69B98FDC" w14:textId="1A180149" w:rsidR="0013773F" w:rsidRPr="000F1D68" w:rsidRDefault="00FE65E7" w:rsidP="0013773F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4</w:t>
            </w:r>
          </w:p>
          <w:p w14:paraId="32D418E1" w14:textId="77777777" w:rsidR="00537ED1" w:rsidRPr="000F1D68" w:rsidRDefault="00095B23" w:rsidP="00537ED1">
            <w:pPr>
              <w:jc w:val="right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 xml:space="preserve">НАЦРТ </w:t>
            </w:r>
          </w:p>
          <w:p w14:paraId="79EFB962" w14:textId="77777777" w:rsidR="00E1715D" w:rsidRPr="000F1D68" w:rsidRDefault="00E1715D" w:rsidP="0013773F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</w:p>
          <w:p w14:paraId="4C3394A3" w14:textId="0C227403" w:rsidR="0013773F" w:rsidRPr="000F1D68" w:rsidRDefault="00537ED1" w:rsidP="0013773F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ПРАВИЛНИК</w:t>
            </w:r>
            <w:r w:rsidR="00095B23" w:rsidRPr="000F1D68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 xml:space="preserve"> О ДОПУНАМА </w:t>
            </w:r>
            <w:r w:rsidR="0013773F" w:rsidRPr="000F1D6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ПРАВИЛНИК О УСЛОВИМА ЗА ПРОМЕТ НА ВЕЛИКО ЛЕКОВА И МЕДИЦИНСКИХ СРЕДСТАВА, ПОДАЦИМА КОЈИ СЕ УПИСУЈУ У РЕГИСТАР ИЗДАТИХ ДОЗВОЛА ЗА ПРОМЕТ НА ВЕЛИКО ЛЕКОВА И МЕДИЦИНСКИХ СРЕДСТАВА, КАО И НАЧИНУ УПИСА </w:t>
            </w:r>
          </w:p>
          <w:p w14:paraId="609D10A1" w14:textId="77777777" w:rsidR="0013773F" w:rsidRPr="000F1D68" w:rsidRDefault="0013773F" w:rsidP="0013773F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001533AF" w14:textId="63F6BD17" w:rsidR="0013773F" w:rsidRPr="000F1D68" w:rsidRDefault="0013773F" w:rsidP="0013773F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537ED1" w:rsidRPr="000F1D6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1.</w:t>
            </w:r>
          </w:p>
          <w:p w14:paraId="679C0C42" w14:textId="59E88D82" w:rsidR="0013773F" w:rsidRPr="000F1D68" w:rsidRDefault="0013773F" w:rsidP="0013773F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 Правилнику о условима за промет на велико лекова и медицинских средстава, подацима који се уписују у регистар издатих дозвола за промет на велико лекова и медицинских средстава, као и начину уписа („сл. гласник рс“ бр. 10/2012, 17/2017, 84/2018-др. правилник), после члана 47. додаје се члан 47а који гласи: </w:t>
            </w:r>
          </w:p>
          <w:p w14:paraId="0493DEB6" w14:textId="34276D62" w:rsidR="0013773F" w:rsidRPr="000F1D68" w:rsidRDefault="0013773F" w:rsidP="0013773F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58174507" w14:textId="0459731C" w:rsidR="0013773F" w:rsidRPr="000F1D68" w:rsidRDefault="0013773F" w:rsidP="0013773F">
            <w:pPr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>„Члан 47а</w:t>
            </w:r>
          </w:p>
          <w:p w14:paraId="0FC009F8" w14:textId="1391073D" w:rsidR="0013773F" w:rsidRPr="000F1D68" w:rsidRDefault="0013773F" w:rsidP="0013773F">
            <w:pPr>
              <w:spacing w:line="276" w:lineRule="auto"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У поступку утврђивања испуњености услова предвиђених чл. 10. до 47. овог правилника, подносилац захтева доставља доказе о испуњености услова у погледу:</w:t>
            </w:r>
          </w:p>
          <w:p w14:paraId="554B1C33" w14:textId="1FDC15AF" w:rsidR="0013773F" w:rsidRPr="000F1D68" w:rsidRDefault="0013773F" w:rsidP="0013773F">
            <w:pPr>
              <w:numPr>
                <w:ilvl w:val="0"/>
                <w:numId w:val="13"/>
              </w:numPr>
              <w:tabs>
                <w:tab w:val="center" w:pos="4680"/>
                <w:tab w:val="right" w:pos="9360"/>
              </w:tabs>
              <w:spacing w:after="200" w:line="276" w:lineRule="auto"/>
              <w:contextualSpacing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коришћења </w:t>
            </w:r>
            <w:r w:rsidRPr="000F1D6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просторија</w:t>
            </w:r>
            <w:r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 у ванкњижном власништву (уговор о закупу </w:t>
            </w:r>
            <w:r w:rsidRPr="000F1D6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или други правни основ коришћења простора, у копији), </w:t>
            </w:r>
          </w:p>
          <w:p w14:paraId="3D85B7B4" w14:textId="6935B6D4" w:rsidR="0013773F" w:rsidRPr="000F1D68" w:rsidRDefault="0013773F" w:rsidP="0013773F">
            <w:pPr>
              <w:numPr>
                <w:ilvl w:val="0"/>
                <w:numId w:val="13"/>
              </w:numPr>
              <w:tabs>
                <w:tab w:val="center" w:pos="4680"/>
                <w:tab w:val="right" w:pos="9360"/>
              </w:tabs>
              <w:spacing w:after="200" w:line="276" w:lineRule="auto"/>
              <w:contextualSpacing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стручне спреме запосленог фармацеута или другог запосленог лица одговарајуће струке у зависности од територије снабдевања (диплома фармацеутског факултета или другог одговарајућег факултета), у копији</w:t>
            </w:r>
          </w:p>
          <w:p w14:paraId="4DE552CD" w14:textId="0439E846" w:rsidR="0013773F" w:rsidRPr="000F1D68" w:rsidRDefault="0013773F" w:rsidP="0013773F">
            <w:pPr>
              <w:numPr>
                <w:ilvl w:val="0"/>
                <w:numId w:val="13"/>
              </w:numPr>
              <w:tabs>
                <w:tab w:val="center" w:pos="4680"/>
                <w:tab w:val="right" w:pos="9360"/>
              </w:tabs>
              <w:spacing w:after="200" w:line="276" w:lineRule="auto"/>
              <w:contextualSpacing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стручне спреме запослених лица </w:t>
            </w: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>која ће обављати послове пријема, складиштења и чувања лекова</w:t>
            </w:r>
            <w:r w:rsidRPr="000F1D6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(диплома средње стручне спреме), у копији</w:t>
            </w:r>
          </w:p>
          <w:p w14:paraId="71A65737" w14:textId="3616DFFC" w:rsidR="0013773F" w:rsidRPr="000F1D68" w:rsidRDefault="0013773F" w:rsidP="0013773F">
            <w:pPr>
              <w:numPr>
                <w:ilvl w:val="0"/>
                <w:numId w:val="13"/>
              </w:numPr>
              <w:tabs>
                <w:tab w:val="center" w:pos="4680"/>
                <w:tab w:val="right" w:pos="9360"/>
              </w:tabs>
              <w:spacing w:after="200" w:line="276" w:lineRule="auto"/>
              <w:contextualSpacing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организације</w:t>
            </w: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запослених</w:t>
            </w:r>
            <w:r w:rsidRPr="000F1D6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</w:t>
            </w: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>лица која обављају послове руковођења и надзора над дистрибуцијом лекова, као и лица из чл. 22. и 24. овог правилника</w:t>
            </w:r>
            <w:r w:rsidRPr="000F1D6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(организациона шема) и </w:t>
            </w:r>
          </w:p>
          <w:p w14:paraId="156CC388" w14:textId="0BA9BBBF" w:rsidR="0013773F" w:rsidRPr="000F1D68" w:rsidRDefault="0013773F" w:rsidP="0013773F">
            <w:pPr>
              <w:numPr>
                <w:ilvl w:val="0"/>
                <w:numId w:val="13"/>
              </w:numPr>
              <w:tabs>
                <w:tab w:val="center" w:pos="4680"/>
                <w:tab w:val="right" w:pos="9360"/>
              </w:tabs>
              <w:spacing w:after="200" w:line="276" w:lineRule="auto"/>
              <w:contextualSpacing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плаћене таксе, у копији</w:t>
            </w:r>
            <w:r w:rsidR="004A77B7" w:rsidRPr="000F1D6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.</w:t>
            </w:r>
            <w:r w:rsidRPr="000F1D6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</w:t>
            </w:r>
          </w:p>
          <w:p w14:paraId="0895F746" w14:textId="77777777" w:rsidR="0013773F" w:rsidRPr="000F1D68" w:rsidRDefault="0013773F" w:rsidP="0013773F">
            <w:pPr>
              <w:spacing w:before="120" w:line="276" w:lineRule="auto"/>
              <w:contextualSpacing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</w:p>
          <w:p w14:paraId="7C3BFB1D" w14:textId="10FBECAF" w:rsidR="0013773F" w:rsidRPr="000F1D68" w:rsidRDefault="0013773F" w:rsidP="0013773F">
            <w:pPr>
              <w:spacing w:before="120" w:line="276" w:lineRule="auto"/>
              <w:contextualSpacing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Надлежни орган прибавља по службеној дужности: </w:t>
            </w:r>
          </w:p>
          <w:p w14:paraId="241D7AB4" w14:textId="73781E67" w:rsidR="0013773F" w:rsidRPr="000F1D68" w:rsidRDefault="0013773F" w:rsidP="0013773F">
            <w:pPr>
              <w:numPr>
                <w:ilvl w:val="0"/>
                <w:numId w:val="14"/>
              </w:numPr>
              <w:tabs>
                <w:tab w:val="center" w:pos="4680"/>
                <w:tab w:val="right" w:pos="9360"/>
              </w:tabs>
              <w:spacing w:before="120" w:line="276" w:lineRule="auto"/>
              <w:contextualSpacing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податке којима се доказује власништво над укњиженим </w:t>
            </w:r>
            <w:r w:rsidRPr="000F1D6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простором велепродаје</w:t>
            </w:r>
            <w:r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;</w:t>
            </w:r>
          </w:p>
          <w:p w14:paraId="19F905EA" w14:textId="5747418D" w:rsidR="0013773F" w:rsidRPr="000F1D68" w:rsidRDefault="0013773F" w:rsidP="0013773F">
            <w:pPr>
              <w:pStyle w:val="ListParagraph"/>
              <w:numPr>
                <w:ilvl w:val="0"/>
                <w:numId w:val="14"/>
              </w:numPr>
              <w:spacing w:before="120"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податке којима се доказује стручна оспособљеност лица са високом стручном спремом из ветеринарске медицине из члана 22. </w:t>
            </w:r>
            <w:r w:rsidR="00951646"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и 23. </w:t>
            </w:r>
            <w:r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овог правилника (</w:t>
            </w:r>
            <w:r w:rsidR="00DD4E9A"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поседовање </w:t>
            </w:r>
            <w:r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ветеринарск</w:t>
            </w:r>
            <w:r w:rsidR="00DD4E9A"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е</w:t>
            </w:r>
            <w:r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 лиценц</w:t>
            </w:r>
            <w:r w:rsidR="00DD4E9A"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е</w:t>
            </w:r>
            <w:r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);</w:t>
            </w:r>
          </w:p>
          <w:p w14:paraId="0164902B" w14:textId="63AA9F2E" w:rsidR="0013773F" w:rsidRPr="000F1D68" w:rsidRDefault="0013773F" w:rsidP="0013773F">
            <w:pPr>
              <w:numPr>
                <w:ilvl w:val="0"/>
                <w:numId w:val="14"/>
              </w:numPr>
              <w:tabs>
                <w:tab w:val="center" w:pos="4680"/>
                <w:tab w:val="right" w:pos="9360"/>
              </w:tabs>
              <w:spacing w:before="120" w:line="276" w:lineRule="auto"/>
              <w:contextualSpacing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lastRenderedPageBreak/>
              <w:tab/>
              <w:t xml:space="preserve">податке о положеном стручном испиту и стручној оспособљености фармацеута запослених у велепродаји лекова у ветеринарској медицини из члана 22. </w:t>
            </w:r>
            <w:r w:rsidR="00951646"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и 23. </w:t>
            </w:r>
            <w:r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овог правилника (</w:t>
            </w:r>
            <w:r w:rsidR="00DD4E9A"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поседовање </w:t>
            </w:r>
            <w:r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уверењ</w:t>
            </w:r>
            <w:r w:rsidR="00DD4E9A"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а</w:t>
            </w:r>
            <w:r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 о положеном стручном испиту) и</w:t>
            </w:r>
          </w:p>
          <w:p w14:paraId="09FB70E8" w14:textId="2F806670" w:rsidR="0013773F" w:rsidRPr="000F1D68" w:rsidRDefault="0013773F" w:rsidP="0013773F">
            <w:pPr>
              <w:numPr>
                <w:ilvl w:val="0"/>
                <w:numId w:val="14"/>
              </w:numPr>
              <w:tabs>
                <w:tab w:val="center" w:pos="4680"/>
                <w:tab w:val="right" w:pos="9360"/>
              </w:tabs>
              <w:spacing w:before="120" w:line="276" w:lineRule="auto"/>
              <w:contextualSpacing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податке којима се доказује испуњеност услова у погледу </w:t>
            </w:r>
            <w:r w:rsidRPr="000F1D6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запослења </w:t>
            </w:r>
            <w:r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стручног кадра из члана 22. и 23. овог правилника.“</w:t>
            </w:r>
          </w:p>
          <w:p w14:paraId="6BE6A97B" w14:textId="77777777" w:rsidR="00ED446D" w:rsidRPr="000F1D68" w:rsidRDefault="00ED446D" w:rsidP="00ED446D">
            <w:pPr>
              <w:tabs>
                <w:tab w:val="center" w:pos="4680"/>
                <w:tab w:val="right" w:pos="9360"/>
              </w:tabs>
              <w:spacing w:before="120" w:line="276" w:lineRule="auto"/>
              <w:ind w:left="720"/>
              <w:contextualSpacing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</w:p>
          <w:p w14:paraId="6B2CED22" w14:textId="05E44152" w:rsidR="0013773F" w:rsidRPr="000F1D68" w:rsidRDefault="0013773F" w:rsidP="0013773F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537ED1" w:rsidRPr="000F1D6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2.</w:t>
            </w:r>
          </w:p>
          <w:p w14:paraId="70D65FFA" w14:textId="4FD2FE7D" w:rsidR="0013773F" w:rsidRPr="000F1D68" w:rsidRDefault="0013773F" w:rsidP="0013773F">
            <w:pPr>
              <w:tabs>
                <w:tab w:val="center" w:pos="4680"/>
                <w:tab w:val="right" w:pos="9360"/>
              </w:tabs>
              <w:spacing w:before="120" w:line="276" w:lineRule="auto"/>
              <w:contextualSpacing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После члана 48. додају се нови наслов и члан 48а: </w:t>
            </w:r>
          </w:p>
          <w:p w14:paraId="0E271900" w14:textId="77777777" w:rsidR="0013773F" w:rsidRPr="000F1D68" w:rsidRDefault="0013773F" w:rsidP="0013773F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0CF6D421" w14:textId="5FD3638C" w:rsidR="0013773F" w:rsidRPr="000F1D68" w:rsidRDefault="0013773F" w:rsidP="0013773F">
            <w:pPr>
              <w:spacing w:after="120"/>
              <w:jc w:val="center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„НАЧИН УПИСА У РЕГИСТАР</w:t>
            </w:r>
          </w:p>
          <w:p w14:paraId="7434BDE1" w14:textId="77777777" w:rsidR="0013773F" w:rsidRPr="000F1D68" w:rsidRDefault="0013773F" w:rsidP="0013773F">
            <w:pPr>
              <w:spacing w:after="120"/>
              <w:jc w:val="center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Члан 48</w:t>
            </w:r>
            <w:r w:rsidRPr="000F1D68">
              <w:rPr>
                <w:rFonts w:ascii="Times New Roman" w:hAnsi="Times New Roman"/>
                <w:color w:val="000000"/>
                <w:sz w:val="22"/>
                <w:szCs w:val="22"/>
              </w:rPr>
              <w:t>A</w:t>
            </w:r>
          </w:p>
          <w:p w14:paraId="266558AA" w14:textId="52641B42" w:rsidR="0013773F" w:rsidRPr="000F1D68" w:rsidRDefault="0013773F" w:rsidP="0013773F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Надлежно министарство по службеној дужности врши упис носиоца дозволе за промет на велико лекова у регистар, после издавања дозволе за промет на велико лекова.“</w:t>
            </w:r>
          </w:p>
          <w:p w14:paraId="4691FF15" w14:textId="4C7CADE9" w:rsidR="00DD14B5" w:rsidRPr="000F1D68" w:rsidRDefault="00DD14B5" w:rsidP="00DD14B5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537ED1" w:rsidRPr="000F1D6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3.</w:t>
            </w:r>
          </w:p>
          <w:p w14:paraId="69F3A6D0" w14:textId="77777777" w:rsidR="00DD14B5" w:rsidRPr="000F1D68" w:rsidRDefault="00DD14B5" w:rsidP="00DD14B5">
            <w:pPr>
              <w:spacing w:before="12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0F1D68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Овај </w:t>
            </w: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</w:t>
            </w:r>
            <w:r w:rsidRPr="000F1D68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ступа на снагу осмог дана од дана објављивања у „Слу</w:t>
            </w:r>
            <w:r w:rsidRPr="000F1D68">
              <w:rPr>
                <w:rFonts w:ascii="Times New Roman" w:hAnsi="Times New Roman"/>
                <w:sz w:val="22"/>
                <w:szCs w:val="22"/>
                <w:lang w:val="sr-Cyrl-CS"/>
              </w:rPr>
              <w:t>ж</w:t>
            </w:r>
            <w:r w:rsidRPr="000F1D68">
              <w:rPr>
                <w:rFonts w:ascii="Times New Roman" w:hAnsi="Times New Roman"/>
                <w:sz w:val="22"/>
                <w:szCs w:val="22"/>
                <w:lang w:val="ru-RU"/>
              </w:rPr>
              <w:t>беном гласнику Републике Србије”.</w:t>
            </w:r>
          </w:p>
          <w:p w14:paraId="7519922E" w14:textId="781DFDA6" w:rsidR="00B1497A" w:rsidRPr="000F1D68" w:rsidRDefault="00B1497A" w:rsidP="0013773F">
            <w:pPr>
              <w:spacing w:after="150"/>
              <w:jc w:val="center"/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</w:p>
        </w:tc>
      </w:tr>
      <w:tr w:rsidR="00CA1CE9" w:rsidRPr="00894EB8" w14:paraId="2CE04E91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2522388D" w14:textId="77777777" w:rsidR="00CA1CE9" w:rsidRPr="000F1D68" w:rsidRDefault="00CA1CE9" w:rsidP="00795A6F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F1D68">
              <w:rPr>
                <w:b/>
                <w:sz w:val="22"/>
                <w:szCs w:val="22"/>
                <w:lang w:val="sr-Cyrl-RS"/>
              </w:rPr>
              <w:lastRenderedPageBreak/>
              <w:t>ПРЕГЛЕД ОДРЕДБИ ПРОПИСА ЧИЈА СЕ ИЗМЕНА ПРЕДЛАЖЕ</w:t>
            </w:r>
          </w:p>
        </w:tc>
      </w:tr>
      <w:tr w:rsidR="00CA1CE9" w:rsidRPr="00894EB8" w14:paraId="1FB7C300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0BCB4A23" w14:textId="77777777" w:rsidR="00FE65E7" w:rsidRPr="000F1D68" w:rsidRDefault="00FE65E7" w:rsidP="00FE65E7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val="sr-Cyrl-RS" w:eastAsia="en-GB"/>
              </w:rPr>
            </w:pPr>
            <w:bookmarkStart w:id="2" w:name="_Hlk533435525"/>
            <w:r w:rsidRPr="000F1D68">
              <w:rPr>
                <w:b/>
                <w:bCs/>
                <w:sz w:val="22"/>
                <w:szCs w:val="22"/>
                <w:lang w:val="sr-Cyrl-RS" w:eastAsia="en-GB"/>
              </w:rPr>
              <w:t>1</w:t>
            </w:r>
          </w:p>
          <w:p w14:paraId="10E7E115" w14:textId="77777777" w:rsidR="00FE65E7" w:rsidRPr="000F1D68" w:rsidRDefault="00FE65E7" w:rsidP="00FE65E7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sz w:val="22"/>
                <w:szCs w:val="22"/>
                <w:lang w:val="sr-Cyrl-RS" w:eastAsia="en-GB"/>
              </w:rPr>
            </w:pPr>
          </w:p>
          <w:p w14:paraId="2AB2973B" w14:textId="6B00DF4F" w:rsidR="00FE65E7" w:rsidRPr="000F1D68" w:rsidRDefault="00FE65E7" w:rsidP="00FE65E7">
            <w:pPr>
              <w:pStyle w:val="NormalWeb"/>
              <w:spacing w:before="0" w:beforeAutospacing="0" w:after="0" w:afterAutospacing="0"/>
              <w:jc w:val="both"/>
              <w:rPr>
                <w:bCs/>
                <w:sz w:val="22"/>
                <w:szCs w:val="22"/>
                <w:lang w:val="sr-Cyrl-RS" w:eastAsia="en-GB"/>
              </w:rPr>
            </w:pPr>
            <w:r w:rsidRPr="000F1D68">
              <w:rPr>
                <w:bCs/>
                <w:sz w:val="22"/>
                <w:szCs w:val="22"/>
                <w:lang w:val="sr-Cyrl-RS" w:eastAsia="en-GB"/>
              </w:rPr>
              <w:t xml:space="preserve">За примену препоруке </w:t>
            </w:r>
            <w:r w:rsidRPr="000F1D68">
              <w:rPr>
                <w:b/>
                <w:bCs/>
                <w:sz w:val="22"/>
                <w:szCs w:val="22"/>
                <w:lang w:val="sr-Cyrl-RS" w:eastAsia="en-GB"/>
              </w:rPr>
              <w:t xml:space="preserve">3.2 </w:t>
            </w:r>
            <w:r w:rsidRPr="000F1D68">
              <w:rPr>
                <w:b/>
                <w:sz w:val="22"/>
                <w:szCs w:val="22"/>
                <w:lang w:val="sr-Cyrl-RS"/>
              </w:rPr>
              <w:t>Уређивање области промета на велико медицинских средстава која се искључиво употребљавају у ветеринарској медицини</w:t>
            </w:r>
            <w:r w:rsidRPr="000F1D68">
              <w:rPr>
                <w:bCs/>
                <w:sz w:val="22"/>
                <w:szCs w:val="22"/>
                <w:lang w:val="sr-Cyrl-RS" w:eastAsia="en-GB"/>
              </w:rPr>
              <w:t>, потребно је доношење нових прописа, којима ће се ближе уредити област производње медицинских средстава, намењених искључиво за употребу у ветеринарској медицини.</w:t>
            </w:r>
          </w:p>
          <w:p w14:paraId="6926AD17" w14:textId="2777E333" w:rsidR="00FE65E7" w:rsidRPr="000F1D68" w:rsidRDefault="00FE65E7" w:rsidP="001967C5">
            <w:pPr>
              <w:spacing w:after="1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</w:p>
          <w:p w14:paraId="3D53F478" w14:textId="58D66A5F" w:rsidR="00FE65E7" w:rsidRPr="000F1D68" w:rsidRDefault="00FE65E7" w:rsidP="001967C5">
            <w:pPr>
              <w:spacing w:after="1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2</w:t>
            </w:r>
          </w:p>
          <w:p w14:paraId="0F0EE6F5" w14:textId="77777777" w:rsidR="00E92019" w:rsidRPr="000F1D68" w:rsidRDefault="00E92019" w:rsidP="00E92019">
            <w:pPr>
              <w:spacing w:after="1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ПРЕГЛЕД ОДРЕДБИ ЗАКОНА О ЛЕКОВИМА И МЕДИЦИНСКИМ СРЕДСТВИМА КОЈЕ СЕ МЕЊАЈУ И ДОПУЊУЈУ</w:t>
            </w:r>
          </w:p>
          <w:p w14:paraId="49BEFB8D" w14:textId="77777777" w:rsidR="00E92019" w:rsidRPr="000F1D68" w:rsidRDefault="00E92019" w:rsidP="00E92019">
            <w:pPr>
              <w:spacing w:after="120"/>
              <w:jc w:val="center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i/>
                <w:color w:val="000000"/>
                <w:sz w:val="22"/>
                <w:szCs w:val="22"/>
                <w:lang w:val="sr-Cyrl-RS"/>
              </w:rPr>
              <w:t>Услови за издавање дозволе за промет лекова на велико</w:t>
            </w:r>
          </w:p>
          <w:p w14:paraId="3EC5330E" w14:textId="77777777" w:rsidR="00E92019" w:rsidRPr="000F1D68" w:rsidRDefault="00E92019" w:rsidP="00E92019">
            <w:pPr>
              <w:spacing w:after="120"/>
              <w:jc w:val="center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Члан 121.</w:t>
            </w:r>
          </w:p>
          <w:p w14:paraId="2E4469F7" w14:textId="77777777" w:rsidR="00E92019" w:rsidRPr="000F1D68" w:rsidRDefault="00E92019" w:rsidP="00E92019">
            <w:pPr>
              <w:spacing w:before="120" w:after="15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Надлежно министарство издаје дозволу за промет лекова на велико оном правном лицу које испуњава услове у погледу простора, опреме, кадра, као и друге услове прописане овим законом и прописима донетим за спровођење овог закона.</w:t>
            </w:r>
          </w:p>
          <w:p w14:paraId="11A20652" w14:textId="77777777" w:rsidR="00E92019" w:rsidRPr="000F1D68" w:rsidRDefault="00E92019" w:rsidP="00E92019">
            <w:pPr>
              <w:pStyle w:val="NormalWeb"/>
              <w:spacing w:before="12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0F1D68">
              <w:rPr>
                <w:rFonts w:eastAsia="Calibri"/>
                <w:sz w:val="22"/>
                <w:szCs w:val="22"/>
                <w:lang w:val="sr-Cyrl-RS"/>
              </w:rPr>
              <w:t xml:space="preserve">ИСПУЊЕНОСТ УСЛОВА ИЗ СТАВА 1. ОВОГ ЧЛАНА, ПРОВЕРАВА НАДЛЕЖНО МИНИСТАРСТВО, ПО СЛУЖБЕНОЈ ДУЖНОСТИ, ПОСЕТОМ ПРАВНОМ ЛИЦУ. </w:t>
            </w:r>
          </w:p>
          <w:p w14:paraId="0FD9263F" w14:textId="77777777" w:rsidR="00E92019" w:rsidRPr="000F1D68" w:rsidRDefault="00E92019" w:rsidP="00E92019">
            <w:pPr>
              <w:spacing w:before="120"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Правно лице из става 1. овог члана дужно је да има:</w:t>
            </w:r>
          </w:p>
          <w:p w14:paraId="189D0A0B" w14:textId="77777777" w:rsidR="00E92019" w:rsidRPr="000F1D68" w:rsidRDefault="00E92019" w:rsidP="00E92019">
            <w:pPr>
              <w:spacing w:before="120"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1) фармацеута одговорног за пријем, складиштење, чување и испоруку лекова, а за ветеринарске лекове фармацеута или дипломираног ветеринара;</w:t>
            </w:r>
          </w:p>
          <w:p w14:paraId="5B970297" w14:textId="77777777" w:rsidR="00E92019" w:rsidRPr="000F1D68" w:rsidRDefault="00E92019" w:rsidP="00E92019">
            <w:pPr>
              <w:spacing w:before="120"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2) одговарајући простор, опрему и кадар, као и друге услове за промет на велико лекова.</w:t>
            </w:r>
          </w:p>
          <w:p w14:paraId="4B4B3658" w14:textId="77777777" w:rsidR="00E92019" w:rsidRPr="000F1D68" w:rsidRDefault="00E92019" w:rsidP="00E92019">
            <w:pPr>
              <w:spacing w:before="120"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С лицима из става 2. тачка 1) овог члана носилац дозволе за промет лекова на велико дужан је да закључи уговор о раду с пуним радним временом на неодређено време.</w:t>
            </w:r>
          </w:p>
          <w:p w14:paraId="1F709F7E" w14:textId="77777777" w:rsidR="00E92019" w:rsidRPr="000F1D68" w:rsidRDefault="00E92019" w:rsidP="00E92019">
            <w:pPr>
              <w:spacing w:before="120"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lastRenderedPageBreak/>
              <w:t>Носилац дозволе за промет лекова на велико дужан је да обезбеди сталну доступност лица из става 2. тачка 1) овог члана, односно може да одреди и друга лица одговарајуће стручне спреме која имају овлашћења за обављање послова лица из става 2. тачка 1) овог члана.</w:t>
            </w:r>
          </w:p>
          <w:p w14:paraId="3EA3703A" w14:textId="77777777" w:rsidR="00E92019" w:rsidRPr="000F1D68" w:rsidRDefault="00E92019" w:rsidP="00E92019">
            <w:pPr>
              <w:spacing w:before="120"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Министар надлежан за послове здравља прописује услове из става 1. овог члана.</w:t>
            </w:r>
          </w:p>
          <w:p w14:paraId="1F15378A" w14:textId="77777777" w:rsidR="00E92019" w:rsidRPr="000F1D68" w:rsidRDefault="00E92019" w:rsidP="00E92019">
            <w:pPr>
              <w:spacing w:before="120"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Услове из става 1. овог члана мора да испуњава и царинско складиште у коме се смештају (складиште) лекови, а које обавља делатност у складу са царинским прописима.</w:t>
            </w:r>
          </w:p>
          <w:p w14:paraId="0C007424" w14:textId="77777777" w:rsidR="00E92019" w:rsidRPr="000F1D68" w:rsidRDefault="00E92019" w:rsidP="00E92019">
            <w:pPr>
              <w:spacing w:before="120" w:after="15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Надлежно министарство издаје дозволу о испуњености услова из става 6. овог члана.</w:t>
            </w:r>
          </w:p>
          <w:p w14:paraId="5A49C4D3" w14:textId="77777777" w:rsidR="004429FA" w:rsidRPr="000F1D68" w:rsidRDefault="004429FA" w:rsidP="004429FA">
            <w:pPr>
              <w:spacing w:after="120"/>
              <w:jc w:val="center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i/>
                <w:color w:val="000000"/>
                <w:sz w:val="22"/>
                <w:szCs w:val="22"/>
                <w:lang w:val="sr-Cyrl-RS"/>
              </w:rPr>
              <w:t>Издавање дозволе за промет лекова на велико</w:t>
            </w:r>
          </w:p>
          <w:p w14:paraId="5B10C3B8" w14:textId="77777777" w:rsidR="004429FA" w:rsidRPr="000F1D68" w:rsidRDefault="004429FA" w:rsidP="004429FA">
            <w:pPr>
              <w:spacing w:after="120"/>
              <w:jc w:val="center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Члан 123.</w:t>
            </w:r>
          </w:p>
          <w:p w14:paraId="2D31475B" w14:textId="77777777" w:rsidR="004429FA" w:rsidRPr="000F1D68" w:rsidRDefault="004429FA" w:rsidP="004429FA">
            <w:pPr>
              <w:spacing w:after="15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Дозвола за промет лекова на велико И УПИС У РЕГИСТАР ИЗДАТИХ ДОЗВОЛА ЗА ПРОМЕТ ЛЕКОВА НА ВЕЛИКО издаје се решењем надлежног министарства за одређену врсту, односно групу лекова, као и за одређену територију коју ће снабдевати правно лице које врши промет лекова на велико.</w:t>
            </w:r>
          </w:p>
          <w:p w14:paraId="568B3BE8" w14:textId="77777777" w:rsidR="004429FA" w:rsidRPr="000F1D68" w:rsidRDefault="004429FA" w:rsidP="004429FA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Дозвола за промет лекова на велико може да се изда за све послове промета на велико из члана 120. став 1. овог закона или за поједине од тих послова.</w:t>
            </w:r>
          </w:p>
          <w:p w14:paraId="368628EB" w14:textId="77777777" w:rsidR="004429FA" w:rsidRPr="000F1D68" w:rsidRDefault="004429FA" w:rsidP="004429FA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Дозвола за промет лекова на велико издаје се на неодређено време.</w:t>
            </w:r>
          </w:p>
          <w:p w14:paraId="36AA71E1" w14:textId="0B00C8E0" w:rsidR="00B30C37" w:rsidRPr="000F1D68" w:rsidRDefault="004429FA" w:rsidP="004429FA">
            <w:pPr>
              <w:spacing w:after="15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Носилац дозволе за промет лекова на велико који је добио дозволу за промет лекова на велико дужан је да промет лекова на велико обавља у складу са дозволом.</w:t>
            </w:r>
          </w:p>
          <w:p w14:paraId="1601A93B" w14:textId="77777777" w:rsidR="00ED446D" w:rsidRPr="000F1D68" w:rsidRDefault="00ED446D" w:rsidP="004429FA">
            <w:pPr>
              <w:spacing w:after="15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</w:p>
          <w:p w14:paraId="087435BD" w14:textId="77777777" w:rsidR="00E92019" w:rsidRPr="000F1D68" w:rsidRDefault="00E92019" w:rsidP="00E445E3">
            <w:pPr>
              <w:shd w:val="clear" w:color="auto" w:fill="FFFFFF"/>
              <w:spacing w:before="120" w:after="120"/>
              <w:ind w:firstLine="480"/>
              <w:jc w:val="center"/>
              <w:rPr>
                <w:rFonts w:ascii="Times New Roman" w:eastAsia="Times New Roman" w:hAnsi="Times New Roman"/>
                <w:i/>
                <w:iCs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="Times New Roman" w:hAnsi="Times New Roman"/>
                <w:i/>
                <w:iCs/>
                <w:sz w:val="22"/>
                <w:szCs w:val="22"/>
                <w:lang w:val="sr-Cyrl-RS"/>
              </w:rPr>
              <w:t>Рок за издавање дозволе за промет лекова на велико</w:t>
            </w:r>
          </w:p>
          <w:p w14:paraId="6D3E5106" w14:textId="77777777" w:rsidR="00E92019" w:rsidRPr="000F1D68" w:rsidRDefault="00E92019" w:rsidP="00E445E3">
            <w:pPr>
              <w:shd w:val="clear" w:color="auto" w:fill="FFFFFF"/>
              <w:spacing w:before="120" w:after="120"/>
              <w:ind w:firstLine="48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Члан 125.</w:t>
            </w:r>
          </w:p>
          <w:p w14:paraId="0AB74A52" w14:textId="77777777" w:rsidR="00E92019" w:rsidRPr="000F1D68" w:rsidRDefault="00E92019" w:rsidP="00E445E3">
            <w:pPr>
              <w:shd w:val="clear" w:color="auto" w:fill="FFFFFF"/>
              <w:spacing w:before="120" w:after="120"/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 xml:space="preserve">Надлежно министарство у року од </w:t>
            </w:r>
            <w:r w:rsidRPr="000F1D68">
              <w:rPr>
                <w:rFonts w:ascii="Times New Roman" w:eastAsia="Times New Roman" w:hAnsi="Times New Roman"/>
                <w:iCs/>
                <w:strike/>
                <w:sz w:val="22"/>
                <w:szCs w:val="22"/>
                <w:lang w:val="sr-Cyrl-RS"/>
              </w:rPr>
              <w:t>90</w:t>
            </w:r>
            <w:r w:rsidRPr="000F1D68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 xml:space="preserve"> 60 дана од дана пријема потпуног захтева издаје дозволу за промет лекова на велико ако су испуњени услови прописани овим законом и прописима донетим за спровођење овог закона.</w:t>
            </w:r>
          </w:p>
          <w:p w14:paraId="34AAD813" w14:textId="77777777" w:rsidR="00E92019" w:rsidRPr="000F1D68" w:rsidRDefault="00E92019" w:rsidP="00E445E3">
            <w:pPr>
              <w:spacing w:before="120"/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>Рок из става 1. овог члана престаје да тече од дана када надлежно министарство од подносиоца захтева затражи потребне податке и наставља да тече од дана достављања тражених података.</w:t>
            </w:r>
          </w:p>
          <w:p w14:paraId="35DF51FA" w14:textId="77777777" w:rsidR="00E92019" w:rsidRPr="000F1D68" w:rsidRDefault="00E92019" w:rsidP="001967C5">
            <w:pPr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55E97B4B" w14:textId="1D68B401" w:rsidR="00B30C37" w:rsidRPr="000F1D68" w:rsidRDefault="00FE65E7" w:rsidP="00B30C37">
            <w:pPr>
              <w:spacing w:after="1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3</w:t>
            </w:r>
          </w:p>
          <w:p w14:paraId="0C702538" w14:textId="792BD37E" w:rsidR="001967C5" w:rsidRPr="000F1D68" w:rsidRDefault="001967C5" w:rsidP="00B30C37">
            <w:pPr>
              <w:spacing w:after="1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ПРЕГЛЕД ОДРЕДБИ ЗАКОНА О ВЕТЕРИНАРСТВУ  КОЈЕ СЕ МЕЊАЈУ И ДОПУЊУЈУ</w:t>
            </w:r>
          </w:p>
          <w:p w14:paraId="4709E33B" w14:textId="77777777" w:rsidR="00EC62BE" w:rsidRPr="000F1D68" w:rsidRDefault="00EC62BE" w:rsidP="00EC62BE">
            <w:pPr>
              <w:spacing w:after="150"/>
              <w:jc w:val="center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1. Врста објеката</w:t>
            </w:r>
          </w:p>
          <w:p w14:paraId="615F1B62" w14:textId="77777777" w:rsidR="00EC62BE" w:rsidRPr="000F1D68" w:rsidRDefault="00EC62BE" w:rsidP="00EC62BE">
            <w:pPr>
              <w:spacing w:after="150"/>
              <w:jc w:val="center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Члан 72.</w:t>
            </w:r>
          </w:p>
          <w:p w14:paraId="18AA6D59" w14:textId="77777777" w:rsidR="00EC62BE" w:rsidRPr="000F1D68" w:rsidRDefault="00EC62BE" w:rsidP="00EC62BE">
            <w:pPr>
              <w:spacing w:after="1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Објекти, у зависности од врсте делатности која се у њима обавља, могу бити:</w:t>
            </w:r>
          </w:p>
          <w:p w14:paraId="5D31B4A4" w14:textId="77777777" w:rsidR="00EC62BE" w:rsidRPr="000F1D68" w:rsidRDefault="00EC62BE" w:rsidP="00EC62BE">
            <w:pPr>
              <w:spacing w:after="1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1) за узгој, држање и промет животиња;</w:t>
            </w:r>
          </w:p>
          <w:p w14:paraId="56EBD217" w14:textId="77777777" w:rsidR="00EC62BE" w:rsidRPr="000F1D68" w:rsidRDefault="00EC62BE" w:rsidP="00EC62BE">
            <w:pPr>
              <w:spacing w:after="1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2) за клање животиња;</w:t>
            </w:r>
          </w:p>
          <w:p w14:paraId="2FE7A661" w14:textId="77777777" w:rsidR="00EC62BE" w:rsidRPr="000F1D68" w:rsidRDefault="00EC62BE" w:rsidP="00EC62BE">
            <w:pPr>
              <w:spacing w:after="1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3) за производњу и промет хране животињског порекла;</w:t>
            </w:r>
          </w:p>
          <w:p w14:paraId="64E6B1E6" w14:textId="77777777" w:rsidR="00EC62BE" w:rsidRPr="000F1D68" w:rsidRDefault="00EC62BE" w:rsidP="00EC62BE">
            <w:pPr>
              <w:spacing w:after="1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4) за производњу и промет производа животињског порекла;</w:t>
            </w:r>
          </w:p>
          <w:p w14:paraId="0143BC85" w14:textId="77777777" w:rsidR="00EC62BE" w:rsidRPr="000F1D68" w:rsidRDefault="00EC62BE" w:rsidP="00EC62BE">
            <w:pPr>
              <w:spacing w:after="1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5) за производњу и промет хране за животиње;</w:t>
            </w:r>
          </w:p>
          <w:p w14:paraId="1EA3E660" w14:textId="77777777" w:rsidR="00EC62BE" w:rsidRPr="000F1D68" w:rsidRDefault="00EC62BE" w:rsidP="00EC62BE">
            <w:pPr>
              <w:spacing w:after="150"/>
              <w:rPr>
                <w:rFonts w:ascii="Times New Roman" w:eastAsia="Times New Roman" w:hAnsi="Times New Roman"/>
                <w:strike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="Times New Roman" w:hAnsi="Times New Roman"/>
                <w:strike/>
                <w:sz w:val="22"/>
                <w:szCs w:val="22"/>
                <w:lang w:val="sr-Cyrl-RS"/>
              </w:rPr>
              <w:t>6) центри за репродукцију животиња и вештачко осемењавање;</w:t>
            </w:r>
          </w:p>
          <w:p w14:paraId="10C9C33A" w14:textId="77777777" w:rsidR="00EC62BE" w:rsidRPr="000F1D68" w:rsidRDefault="00EC62BE" w:rsidP="00EC62BE">
            <w:pPr>
              <w:spacing w:after="150"/>
              <w:rPr>
                <w:rFonts w:ascii="Times New Roman" w:eastAsia="Times New Roman" w:hAnsi="Times New Roman"/>
                <w:strike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="Times New Roman" w:hAnsi="Times New Roman"/>
                <w:strike/>
                <w:sz w:val="22"/>
                <w:szCs w:val="22"/>
                <w:lang w:val="sr-Cyrl-RS"/>
              </w:rPr>
              <w:t>6а) центри за складиштење и дистрибуцију репродуктивног материјала;</w:t>
            </w:r>
          </w:p>
          <w:p w14:paraId="27533897" w14:textId="77777777" w:rsidR="00EC62BE" w:rsidRPr="000F1D68" w:rsidRDefault="00EC62BE" w:rsidP="00EC62BE">
            <w:pPr>
              <w:spacing w:after="150"/>
              <w:rPr>
                <w:rFonts w:ascii="Times New Roman" w:eastAsia="Times New Roman" w:hAnsi="Times New Roman"/>
                <w:strike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="Times New Roman" w:hAnsi="Times New Roman"/>
                <w:strike/>
                <w:sz w:val="22"/>
                <w:szCs w:val="22"/>
                <w:lang w:val="sr-Cyrl-RS"/>
              </w:rPr>
              <w:lastRenderedPageBreak/>
              <w:t>6б) за производњу и промет лекова на велико и медицинских средстава за употребу у ветерини;</w:t>
            </w:r>
          </w:p>
          <w:p w14:paraId="3EAEB0A4" w14:textId="77777777" w:rsidR="00EC62BE" w:rsidRPr="000F1D68" w:rsidRDefault="00EC62BE" w:rsidP="00EC62BE">
            <w:pPr>
              <w:spacing w:after="150"/>
              <w:rPr>
                <w:rFonts w:ascii="Times New Roman" w:eastAsia="Times New Roman" w:hAnsi="Times New Roman"/>
                <w:strike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="Times New Roman" w:hAnsi="Times New Roman"/>
                <w:strike/>
                <w:sz w:val="22"/>
                <w:szCs w:val="22"/>
                <w:lang w:val="sr-Cyrl-RS"/>
              </w:rPr>
              <w:t>7) за вршење услуга дезинфекције, дезинсекције и дератизације;</w:t>
            </w:r>
          </w:p>
          <w:p w14:paraId="4EBB531D" w14:textId="77777777" w:rsidR="00EC62BE" w:rsidRPr="000F1D68" w:rsidRDefault="00EC62BE" w:rsidP="00EC62BE">
            <w:pPr>
              <w:spacing w:after="1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8) за сакупљање, прераду и уништавање споредних производа животињског порекла.</w:t>
            </w:r>
          </w:p>
          <w:p w14:paraId="0370654B" w14:textId="77777777" w:rsidR="00EC62BE" w:rsidRPr="000F1D68" w:rsidRDefault="00EC62BE" w:rsidP="00EC62BE">
            <w:pPr>
              <w:spacing w:after="1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Узгој, држање и промет животиња; клање животиња чије је месо намењено за јавну потрошњу; производња и промет хране животињског порекла; производња и промет производа животињског порекла; производња и промет хране за животиње; производња и промет семена за вештачко осемењавање, јајних ћелија и оплођених јајних ћелија; </w:t>
            </w:r>
            <w:r w:rsidRPr="000F1D68">
              <w:rPr>
                <w:rFonts w:ascii="Times New Roman" w:eastAsia="Times New Roman" w:hAnsi="Times New Roman"/>
                <w:strike/>
                <w:sz w:val="22"/>
                <w:szCs w:val="22"/>
                <w:lang w:val="sr-Cyrl-RS"/>
              </w:rPr>
              <w:t>вршење услуга дезинфекције, дезинсекције и дератизације;</w:t>
            </w: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сакупљање, прерада и уништавање споредних производа животињског порекла</w:t>
            </w:r>
            <w:r w:rsidRPr="000F1D68">
              <w:rPr>
                <w:rFonts w:ascii="Times New Roman" w:eastAsia="Times New Roman" w:hAnsi="Times New Roman"/>
                <w:sz w:val="22"/>
                <w:szCs w:val="22"/>
                <w:vertAlign w:val="superscript"/>
                <w:lang w:val="sr-Cyrl-RS"/>
              </w:rPr>
              <w:t xml:space="preserve"> </w:t>
            </w:r>
            <w:r w:rsidRPr="000F1D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могу се обављати само у објектима који у погледу изградње, опреме, ветеринарско-санитарних и других услова, а у зависности од врсте делатности која се у њима обавља, испуњавају прописане услове.</w:t>
            </w:r>
          </w:p>
          <w:p w14:paraId="34E45055" w14:textId="35EA99E8" w:rsidR="00ED446D" w:rsidRPr="000F1D68" w:rsidRDefault="00ED446D" w:rsidP="00EC62BE">
            <w:pPr>
              <w:rPr>
                <w:rFonts w:ascii="Times New Roman" w:eastAsia="Times New Roman" w:hAnsi="Times New Roman"/>
                <w:iCs/>
                <w:color w:val="333333"/>
                <w:sz w:val="22"/>
                <w:szCs w:val="22"/>
                <w:lang w:val="sr-Cyrl-RS"/>
              </w:rPr>
            </w:pPr>
          </w:p>
          <w:p w14:paraId="7815E88E" w14:textId="0B600228" w:rsidR="000B32A5" w:rsidRPr="000F1D68" w:rsidRDefault="00FE65E7" w:rsidP="00A11285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4</w:t>
            </w:r>
          </w:p>
          <w:p w14:paraId="7C6A0C55" w14:textId="77777777" w:rsidR="00ED446D" w:rsidRPr="000F1D68" w:rsidRDefault="00ED446D" w:rsidP="00A11285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</w:p>
          <w:p w14:paraId="140E2E39" w14:textId="77777777" w:rsidR="001967C5" w:rsidRPr="000F1D68" w:rsidRDefault="001967C5" w:rsidP="00A11285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 xml:space="preserve">ПРЕГЛЕД ОДРЕДБИ </w:t>
            </w:r>
          </w:p>
          <w:p w14:paraId="35F9A1E4" w14:textId="4EA3EDB8" w:rsidR="00EC62BE" w:rsidRPr="000F1D68" w:rsidRDefault="00556E0E" w:rsidP="00A1128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ПРАВИЛНИК</w:t>
            </w:r>
            <w:r w:rsidR="001967C5" w:rsidRPr="000F1D6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А</w:t>
            </w:r>
            <w:r w:rsidRPr="000F1D6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О УСЛОВИМА ЗА ПРОМЕТ НА ВЕЛИКО ЛЕКОВА И МЕДИЦИНСКИХ СРЕДСТАВА, ПОДАЦИМА КОЈИ СЕ УПИСУЈУ У РЕГИСТАР ИЗДАТИХ ДОЗВОЛА ЗА ПРОМЕТ НА ВЕЛИКО ЛЕКОВА И МЕДИЦИНСКИХ СРЕДСТАВА, КАО И НАЧИНУ УПИСА </w:t>
            </w:r>
            <w:r w:rsidR="001967C5" w:rsidRPr="000F1D6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КОЈЕ СЕ ДОПУЊУЈУ</w:t>
            </w:r>
          </w:p>
          <w:p w14:paraId="55426A32" w14:textId="77777777" w:rsidR="00256925" w:rsidRPr="000F1D68" w:rsidRDefault="00256925" w:rsidP="00A1128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57587D4D" w14:textId="366B96A2" w:rsidR="00256925" w:rsidRPr="000F1D68" w:rsidRDefault="00256925" w:rsidP="00D775FB">
            <w:pPr>
              <w:spacing w:after="150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ЧЛАН </w:t>
            </w:r>
            <w:r w:rsidR="00D775FB"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>47А</w:t>
            </w:r>
          </w:p>
          <w:p w14:paraId="78CBD19B" w14:textId="6052F58F" w:rsidR="00256925" w:rsidRPr="000F1D68" w:rsidRDefault="00256925" w:rsidP="009C226F">
            <w:pPr>
              <w:spacing w:line="276" w:lineRule="auto"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У ПОСТУПКУ УТВРЂИВАЊА ИСПУЊЕНОСТИ УСЛОВА ПРЕДВИЂЕНИХ ЧЛ. </w:t>
            </w:r>
            <w:r w:rsidR="009C226F"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10. ДО 47. </w:t>
            </w:r>
            <w:r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 ОВОГ ПРАВИЛНИКА, ПОДНОСИЛАЦ ЗАХТЕВА ДОСТАВЉА ДОКАЗЕ О ИСПУЊЕНОСТИ УСЛОВА У ПОГЛЕДУ:</w:t>
            </w:r>
          </w:p>
          <w:p w14:paraId="0B7B2592" w14:textId="0BA668F8" w:rsidR="009C226F" w:rsidRPr="000F1D68" w:rsidRDefault="009C226F" w:rsidP="00D775FB">
            <w:pPr>
              <w:pStyle w:val="ListParagraph"/>
              <w:numPr>
                <w:ilvl w:val="0"/>
                <w:numId w:val="15"/>
              </w:numPr>
              <w:tabs>
                <w:tab w:val="center" w:pos="4680"/>
                <w:tab w:val="right" w:pos="9360"/>
              </w:tabs>
              <w:spacing w:before="120" w:after="120" w:line="276" w:lineRule="auto"/>
              <w:ind w:left="792"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КОРИШЋЕЊА </w:t>
            </w:r>
            <w:r w:rsidRPr="000F1D6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ПРОСТОРИЈА</w:t>
            </w:r>
            <w:r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 У ВАНКЊИЖНОМ ВЛАСНИШТВУ (УГОВОР О ЗАКУПУ </w:t>
            </w:r>
            <w:r w:rsidRPr="000F1D6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ИЛИ ДРУГИ ПРАВНИ ОСНОВ КОРИШЋЕЊА ПРОСТОРА, У КОПИЈИ), </w:t>
            </w:r>
          </w:p>
          <w:p w14:paraId="0E5D0452" w14:textId="4955EB2C" w:rsidR="009C226F" w:rsidRPr="000F1D68" w:rsidRDefault="009C226F" w:rsidP="00D775FB">
            <w:pPr>
              <w:pStyle w:val="ListParagraph"/>
              <w:numPr>
                <w:ilvl w:val="0"/>
                <w:numId w:val="15"/>
              </w:numPr>
              <w:tabs>
                <w:tab w:val="center" w:pos="4680"/>
                <w:tab w:val="right" w:pos="9360"/>
              </w:tabs>
              <w:spacing w:before="120" w:after="120" w:line="276" w:lineRule="auto"/>
              <w:ind w:left="792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СТРУЧНЕ СПРЕМЕ ЗАПОСЛЕНОГ ФАРМАЦЕУТА ИЛИ ДРУГОГ ЗАПОСЛЕНОГ ЛИЦА ОДГОВАРАЈУЋЕ СТРУКЕ У ЗАВИСНОСТИ ОД ТЕРИТОРИЈЕ СНАБДЕВАЊА (ДИПЛОМА ФАРМАЦЕУТСКОГ ФАКУЛТЕТА ИЛИ ДРУГОГ ОДГОВАРАЈУЋЕГ ФАКУЛТЕТА), У КОПИЈИ</w:t>
            </w:r>
          </w:p>
          <w:p w14:paraId="217B6CB2" w14:textId="77777777" w:rsidR="009C226F" w:rsidRPr="000F1D68" w:rsidRDefault="009C226F" w:rsidP="00D775FB">
            <w:pPr>
              <w:numPr>
                <w:ilvl w:val="0"/>
                <w:numId w:val="15"/>
              </w:numPr>
              <w:tabs>
                <w:tab w:val="center" w:pos="4680"/>
                <w:tab w:val="right" w:pos="9360"/>
              </w:tabs>
              <w:spacing w:before="120" w:after="120" w:line="276" w:lineRule="auto"/>
              <w:ind w:left="792"/>
              <w:contextualSpacing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СТРУЧНЕ СПРЕМЕ ЗАПОСЛЕНИХ ЛИЦА </w:t>
            </w: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>КОЈА ЋЕ ОБАВЉАТИ ПОСЛОВЕ ПРИЈЕМА, СКЛАДИШТЕЊА И ЧУВАЊА ЛЕКОВА</w:t>
            </w:r>
            <w:r w:rsidRPr="000F1D6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(ДИПЛОМА СРЕДЊЕ СТРУЧНЕ СПРЕМЕ), У КОПИЈИ</w:t>
            </w:r>
          </w:p>
          <w:p w14:paraId="1705B744" w14:textId="0511B7B5" w:rsidR="009C226F" w:rsidRPr="000F1D68" w:rsidRDefault="009C226F" w:rsidP="00D775FB">
            <w:pPr>
              <w:numPr>
                <w:ilvl w:val="0"/>
                <w:numId w:val="15"/>
              </w:numPr>
              <w:tabs>
                <w:tab w:val="center" w:pos="4680"/>
                <w:tab w:val="right" w:pos="9360"/>
              </w:tabs>
              <w:spacing w:before="120" w:after="120" w:line="276" w:lineRule="auto"/>
              <w:ind w:left="792"/>
              <w:contextualSpacing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ОРГАНИЗАЦИЈЕ</w:t>
            </w: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ЗАПОСЛЕНИХ</w:t>
            </w:r>
            <w:r w:rsidRPr="000F1D6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</w:t>
            </w: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>ЛИЦА КОЈА ОБАВЉАЈУ ПОСЛОВЕ РУКОВОЂЕЊА И НАДЗОРА НАД ДИСТРИБУЦИЈОМ ЛЕКОВА, КАО И ЛИЦА ИЗ ЧЛ. 22. И 24. ОВОГ ПРАВИЛНИКА</w:t>
            </w:r>
            <w:r w:rsidRPr="000F1D6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(ОРГАНИЗАЦИОНА ШЕМА)</w:t>
            </w:r>
            <w:r w:rsidR="00EB4D87" w:rsidRPr="000F1D6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</w:t>
            </w:r>
            <w:r w:rsidRPr="000F1D6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И </w:t>
            </w:r>
          </w:p>
          <w:p w14:paraId="515473EF" w14:textId="4E49874D" w:rsidR="009C226F" w:rsidRPr="000F1D68" w:rsidRDefault="009C226F" w:rsidP="00D775FB">
            <w:pPr>
              <w:numPr>
                <w:ilvl w:val="0"/>
                <w:numId w:val="15"/>
              </w:numPr>
              <w:tabs>
                <w:tab w:val="center" w:pos="4680"/>
                <w:tab w:val="right" w:pos="9360"/>
              </w:tabs>
              <w:spacing w:before="120" w:after="120" w:line="276" w:lineRule="auto"/>
              <w:ind w:left="792"/>
              <w:contextualSpacing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ПЛАЋЕНЕ ТАКСЕ, У КОПИЈИ</w:t>
            </w:r>
            <w:r w:rsidR="00F114C7" w:rsidRPr="000F1D6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.</w:t>
            </w:r>
            <w:r w:rsidRPr="000F1D6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</w:t>
            </w:r>
          </w:p>
          <w:p w14:paraId="2FF07590" w14:textId="1B39A4AC" w:rsidR="009C226F" w:rsidRPr="000F1D68" w:rsidRDefault="009C226F" w:rsidP="005D33AA">
            <w:pPr>
              <w:spacing w:before="120" w:line="276" w:lineRule="auto"/>
              <w:contextualSpacing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</w:p>
          <w:p w14:paraId="36DAD1B5" w14:textId="77777777" w:rsidR="009C226F" w:rsidRPr="000F1D68" w:rsidRDefault="009C226F" w:rsidP="005D33AA">
            <w:pPr>
              <w:spacing w:before="120" w:line="276" w:lineRule="auto"/>
              <w:contextualSpacing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НАДЛЕЖНИ ОРГАН ПРИБАВЉА ПО СЛУЖБЕНОЈ ДУЖНОСТИ: </w:t>
            </w:r>
          </w:p>
          <w:p w14:paraId="03ABCFAB" w14:textId="23763055" w:rsidR="009C226F" w:rsidRPr="000F1D68" w:rsidRDefault="009C226F" w:rsidP="00D775FB">
            <w:pPr>
              <w:pStyle w:val="ListParagraph"/>
              <w:numPr>
                <w:ilvl w:val="0"/>
                <w:numId w:val="16"/>
              </w:numPr>
              <w:tabs>
                <w:tab w:val="center" w:pos="4680"/>
                <w:tab w:val="right" w:pos="9360"/>
              </w:tabs>
              <w:spacing w:before="120" w:line="276" w:lineRule="auto"/>
              <w:ind w:left="877"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ПОДАТКЕ КОЈИМА СЕ ДОКАЗУЈЕ ВЛАСНИШТВО НАД УКЊИЖЕНИМ </w:t>
            </w:r>
            <w:r w:rsidRPr="000F1D6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ПРОСТОРОМ ВЕЛЕПРОДАЈЕ</w:t>
            </w:r>
            <w:r w:rsidR="00E22D0E"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;</w:t>
            </w:r>
          </w:p>
          <w:p w14:paraId="77D776EE" w14:textId="5DD0772D" w:rsidR="005D33AA" w:rsidRPr="000F1D68" w:rsidRDefault="005D33AA" w:rsidP="00D775FB">
            <w:pPr>
              <w:pStyle w:val="ListParagraph"/>
              <w:numPr>
                <w:ilvl w:val="0"/>
                <w:numId w:val="16"/>
              </w:numPr>
              <w:spacing w:before="120"/>
              <w:ind w:left="877"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ПОДАТКЕ КОЈИМА СЕ ДОКАЗУЈЕ СТРУЧНА ОСПОСОБЉЕНОСТ ЛИЦА СА ВИСОКОМ СТРУЧНОМ СПРЕМОМ ИЗ ВЕТЕРИНАРСКЕ МЕДИЦИНЕ</w:t>
            </w:r>
            <w:r w:rsidR="00B1497A"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 ИЗ ЧЛАНА 22. </w:t>
            </w:r>
            <w:r w:rsidR="00951646"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И 23. </w:t>
            </w:r>
            <w:r w:rsidR="00B1497A"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ОВОГ ПРАВИЛНИКА</w:t>
            </w:r>
            <w:r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 (</w:t>
            </w:r>
            <w:r w:rsidR="00DD4E9A"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ПОСЕДОВАЊЕ </w:t>
            </w:r>
            <w:r w:rsidR="00720508"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ВЕТЕРИНАРСК</w:t>
            </w:r>
            <w:r w:rsidR="00DD4E9A"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Е</w:t>
            </w:r>
            <w:r w:rsidR="00720508"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 ЛИЦЕНЦ</w:t>
            </w:r>
            <w:r w:rsidR="00DD4E9A"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Е</w:t>
            </w:r>
            <w:r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);</w:t>
            </w:r>
          </w:p>
          <w:p w14:paraId="2411370B" w14:textId="2178CFD1" w:rsidR="005D33AA" w:rsidRPr="000F1D68" w:rsidRDefault="005D33AA" w:rsidP="00D775FB">
            <w:pPr>
              <w:numPr>
                <w:ilvl w:val="0"/>
                <w:numId w:val="16"/>
              </w:numPr>
              <w:tabs>
                <w:tab w:val="center" w:pos="4680"/>
                <w:tab w:val="right" w:pos="9360"/>
              </w:tabs>
              <w:spacing w:before="120" w:line="276" w:lineRule="auto"/>
              <w:ind w:left="877"/>
              <w:contextualSpacing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ab/>
              <w:t xml:space="preserve">ПОДАТКЕ О ПОЛОЖЕНОМ СТРУЧНОМ ИСПИТУ И СТРУЧНОЈ ОСПОСОБЉЕНОСТИ ФАРМАЦЕУТА ЗАПОСЛЕНИХ У ВЕЛЕПРОДАЈИ </w:t>
            </w:r>
            <w:r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lastRenderedPageBreak/>
              <w:t>ЛЕКОВА У ВЕТЕРИНАРСКОЈ МЕДИЦИНИ</w:t>
            </w:r>
            <w:r w:rsidR="00B1497A"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 ИЗ ЧЛАНА 22. </w:t>
            </w:r>
            <w:r w:rsidR="00951646"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И 23. </w:t>
            </w:r>
            <w:r w:rsidR="00B1497A"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ОВОГ ПРАВИЛНИКА</w:t>
            </w:r>
            <w:r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 (</w:t>
            </w:r>
            <w:r w:rsidR="00DD4E9A"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ПОСЕДОВАЊЕ </w:t>
            </w:r>
            <w:r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УВЕРЕЊ</w:t>
            </w:r>
            <w:r w:rsidR="00DD4E9A"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А</w:t>
            </w:r>
            <w:r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 О ПОЛОЖЕНОМ СТРУЧНОМ ИСПИТУ)</w:t>
            </w:r>
            <w:r w:rsidR="00B91CB1"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 И</w:t>
            </w:r>
          </w:p>
          <w:p w14:paraId="714A8E76" w14:textId="1CA78772" w:rsidR="009C226F" w:rsidRPr="000F1D68" w:rsidRDefault="009C226F" w:rsidP="00D775FB">
            <w:pPr>
              <w:numPr>
                <w:ilvl w:val="0"/>
                <w:numId w:val="16"/>
              </w:numPr>
              <w:tabs>
                <w:tab w:val="center" w:pos="4680"/>
                <w:tab w:val="right" w:pos="9360"/>
              </w:tabs>
              <w:spacing w:before="120" w:line="276" w:lineRule="auto"/>
              <w:ind w:left="877"/>
              <w:contextualSpacing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ПОДАТКЕ КОЈИМА СЕ ДОКАЗУЈЕ ИСПУЊЕНОСТ УСЛОВА</w:t>
            </w:r>
            <w:r w:rsidR="00802CF3"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 У ПОГЛЕДУ</w:t>
            </w:r>
            <w:r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 </w:t>
            </w:r>
            <w:r w:rsidRPr="000F1D6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ЗАПОСЛЕЊА </w:t>
            </w:r>
            <w:r w:rsidR="003D6E98"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СТРУЧНОГ КАДРА ИЗ ЧЛАНА 22</w:t>
            </w:r>
            <w:r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.</w:t>
            </w:r>
            <w:r w:rsidR="005D33AA"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 И 23.</w:t>
            </w:r>
            <w:r w:rsidRPr="000F1D6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 ОВОГ ПРАВИЛНИКА. </w:t>
            </w:r>
          </w:p>
          <w:p w14:paraId="5C3D23AA" w14:textId="77777777" w:rsidR="00256925" w:rsidRPr="000F1D68" w:rsidRDefault="00256925" w:rsidP="003D6E98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42714FC7" w14:textId="77777777" w:rsidR="00392C5E" w:rsidRPr="000F1D68" w:rsidRDefault="00392C5E" w:rsidP="00392C5E">
            <w:pPr>
              <w:spacing w:after="120"/>
              <w:jc w:val="center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НАЧИН УПИСА У РЕГИСТАР</w:t>
            </w:r>
          </w:p>
          <w:p w14:paraId="100E5505" w14:textId="77777777" w:rsidR="00392C5E" w:rsidRPr="000F1D68" w:rsidRDefault="00392C5E" w:rsidP="00392C5E">
            <w:pPr>
              <w:spacing w:after="120"/>
              <w:jc w:val="center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Члан 48</w:t>
            </w:r>
            <w:r w:rsidRPr="000F1D68">
              <w:rPr>
                <w:rFonts w:ascii="Times New Roman" w:hAnsi="Times New Roman"/>
                <w:color w:val="000000"/>
                <w:sz w:val="22"/>
                <w:szCs w:val="22"/>
              </w:rPr>
              <w:t>A</w:t>
            </w:r>
          </w:p>
          <w:p w14:paraId="10E05E7C" w14:textId="77777777" w:rsidR="00392C5E" w:rsidRPr="000F1D68" w:rsidRDefault="00392C5E" w:rsidP="00392C5E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НАДЛЕЖНО МИНИСТАРСТВО ПО СЛУЖБЕНОЈ ДУЖНОСТИ ВРШИ УПИС НОСИОЦА ДОЗВОЛЕ ЗА ПРОМЕТ НА ВЕЛИКО ЛЕКОВА У РЕГИСТАР, ПОСЛЕ ИЗДАВАЊА ДОЗВОЛЕ ЗА ПРОМЕТ НА ВЕЛИКО ЛЕКОВА.</w:t>
            </w:r>
          </w:p>
          <w:p w14:paraId="3432E63F" w14:textId="6D3D50F3" w:rsidR="00392C5E" w:rsidRPr="000F1D68" w:rsidRDefault="00392C5E" w:rsidP="00A11285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bookmarkEnd w:id="2"/>
      <w:tr w:rsidR="00CA1CE9" w:rsidRPr="000F1D68" w14:paraId="6131149E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7C08EBF" w14:textId="77777777" w:rsidR="00CA1CE9" w:rsidRPr="000F1D68" w:rsidRDefault="00CA1CE9" w:rsidP="00795A6F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F1D68">
              <w:rPr>
                <w:b/>
                <w:sz w:val="22"/>
                <w:szCs w:val="22"/>
                <w:lang w:val="sr-Cyrl-RS"/>
              </w:rPr>
              <w:lastRenderedPageBreak/>
              <w:t>АНАЛИЗА ЕФЕКАТА ПРЕПОРУКЕ (АЕП)</w:t>
            </w:r>
          </w:p>
        </w:tc>
      </w:tr>
      <w:tr w:rsidR="00CA1CE9" w:rsidRPr="0035060E" w14:paraId="5FAB1B8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8FCC39E" w14:textId="77777777" w:rsidR="00F40AC7" w:rsidRPr="000F1D68" w:rsidRDefault="00F40AC7" w:rsidP="00F40AC7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Директни трошкови спровођења овог поступка за привредне субјекте на годишњем нивоу износе 1.180.914,85 РСД. Усвајање и примена препорука ће донети привредним субјектима годишње директне уштеде од 151.249,69 РСД или 1.243,61 ЕУР. Ове уштеде износе 12,81% укупних директних трошкова привредних субјеката у поступку. </w:t>
            </w:r>
          </w:p>
          <w:p w14:paraId="2C83314A" w14:textId="06D91F36" w:rsidR="002F2891" w:rsidRPr="000F1D68" w:rsidRDefault="002F2891" w:rsidP="002F2891">
            <w:pPr>
              <w:spacing w:before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>Усвајањем препоруке постижу се значајне уштеде у времену потребном за спровођење административног поступка.</w:t>
            </w:r>
          </w:p>
          <w:p w14:paraId="32F0EC6F" w14:textId="60D42DB8" w:rsidR="00CA1CE9" w:rsidRPr="00FE65E7" w:rsidRDefault="00740563" w:rsidP="00FE65E7">
            <w:pPr>
              <w:spacing w:before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>Препоруке ће допринети</w:t>
            </w:r>
            <w:r w:rsidRPr="000F1D68">
              <w:rPr>
                <w:rFonts w:ascii="Times New Roman" w:hAnsi="Times New Roman"/>
                <w:sz w:val="22"/>
                <w:szCs w:val="22"/>
              </w:rPr>
              <w:t> </w:t>
            </w: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>истоветности поступања, транспарентности поступка,</w:t>
            </w:r>
            <w:r w:rsidRPr="000F1D68">
              <w:rPr>
                <w:rFonts w:ascii="Times New Roman" w:hAnsi="Times New Roman"/>
                <w:sz w:val="22"/>
                <w:szCs w:val="22"/>
              </w:rPr>
              <w:t> </w:t>
            </w: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правној сигурности, поједностављењу поступка, скраћењу рокова, смањењу </w:t>
            </w:r>
            <w:r w:rsidR="002F23B8"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документације и </w:t>
            </w:r>
            <w:r w:rsidR="00473A60"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трошкова </w:t>
            </w:r>
            <w:r w:rsidR="00EA1ABE"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>за привредне субјекте</w:t>
            </w: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  <w:r w:rsidRPr="000F1D68">
              <w:rPr>
                <w:rFonts w:ascii="Times New Roman" w:hAnsi="Times New Roman"/>
                <w:sz w:val="22"/>
                <w:szCs w:val="22"/>
              </w:rPr>
              <w:t> </w:t>
            </w:r>
            <w:r w:rsidRPr="000F1D68">
              <w:rPr>
                <w:rFonts w:ascii="Times New Roman" w:hAnsi="Times New Roman"/>
                <w:sz w:val="22"/>
                <w:szCs w:val="22"/>
                <w:lang w:val="sr-Cyrl-RS"/>
              </w:rPr>
              <w:t>Препорукама се утиче на побољшање пословног амбијента.</w:t>
            </w:r>
          </w:p>
        </w:tc>
      </w:tr>
    </w:tbl>
    <w:p w14:paraId="424C6655" w14:textId="77777777" w:rsidR="003E3C16" w:rsidRPr="0035060E" w:rsidRDefault="003E3C16" w:rsidP="003E3C16">
      <w:pPr>
        <w:rPr>
          <w:rFonts w:ascii="Times New Roman" w:eastAsia="Times New Roman" w:hAnsi="Times New Roman"/>
          <w:lang w:val="sr-Cyrl-RS"/>
        </w:rPr>
      </w:pPr>
    </w:p>
    <w:sectPr w:rsidR="003E3C16" w:rsidRPr="0035060E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F4D61D" w14:textId="77777777" w:rsidR="00FE118A" w:rsidRDefault="00FE118A" w:rsidP="002A202F">
      <w:r>
        <w:separator/>
      </w:r>
    </w:p>
  </w:endnote>
  <w:endnote w:type="continuationSeparator" w:id="0">
    <w:p w14:paraId="66A3E64E" w14:textId="77777777" w:rsidR="00FE118A" w:rsidRDefault="00FE118A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DF149" w14:textId="0A88C767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72EC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14:paraId="509E59E8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259D81" w14:textId="77777777" w:rsidR="00FE118A" w:rsidRDefault="00FE118A" w:rsidP="002A202F">
      <w:r>
        <w:separator/>
      </w:r>
    </w:p>
  </w:footnote>
  <w:footnote w:type="continuationSeparator" w:id="0">
    <w:p w14:paraId="742C7C6F" w14:textId="77777777" w:rsidR="00FE118A" w:rsidRDefault="00FE118A" w:rsidP="002A202F">
      <w:r>
        <w:continuationSeparator/>
      </w:r>
    </w:p>
  </w:footnote>
  <w:footnote w:id="1">
    <w:p w14:paraId="5E7B774A" w14:textId="199E17FF" w:rsidR="00EF0211" w:rsidRPr="001151E5" w:rsidRDefault="00EF0211" w:rsidP="00ED6899">
      <w:pPr>
        <w:pStyle w:val="NormalWeb"/>
        <w:spacing w:before="0" w:beforeAutospacing="0" w:after="0" w:afterAutospacing="0"/>
        <w:contextualSpacing/>
        <w:jc w:val="both"/>
        <w:rPr>
          <w:lang w:val="en-GB"/>
        </w:rPr>
      </w:pPr>
      <w:r>
        <w:rPr>
          <w:rStyle w:val="FootnoteReference"/>
        </w:rPr>
        <w:footnoteRef/>
      </w:r>
      <w:r>
        <w:t xml:space="preserve"> </w:t>
      </w:r>
      <w:r w:rsidRPr="006868EE">
        <w:rPr>
          <w:i/>
          <w:sz w:val="18"/>
          <w:szCs w:val="22"/>
          <w:lang w:val="sr-Cyrl-RS"/>
        </w:rPr>
        <w:t>Предуслов за прибављање података путем е-ЗУП-а је приступање овом информационом систему, у складу са Упутством о примени</w:t>
      </w:r>
      <w:r w:rsidRPr="006868EE">
        <w:rPr>
          <w:rFonts w:eastAsia="Calibri"/>
          <w:b/>
          <w:i/>
          <w:sz w:val="18"/>
          <w:szCs w:val="22"/>
          <w:lang w:val="sr-Cyrl-RS"/>
        </w:rPr>
        <w:t xml:space="preserve"> </w:t>
      </w:r>
      <w:r w:rsidRPr="006868EE">
        <w:rPr>
          <w:i/>
          <w:sz w:val="18"/>
          <w:szCs w:val="22"/>
          <w:lang w:val="sr-Cyrl-RS"/>
        </w:rPr>
        <w:t>Уредбе о прибављању и уступању података о чињеницама о којима се води службена евиденција (</w: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</w:rPr>
        <w:fldChar w:fldCharType="begin"/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  <w:lang w:val="sr-Cyrl-RS"/>
        </w:rPr>
        <w:instrText xml:space="preserve"> 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</w:rPr>
        <w:instrText>HYPERLINK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  <w:lang w:val="sr-Cyrl-RS"/>
        </w:rPr>
        <w:instrText xml:space="preserve"> "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</w:rPr>
        <w:instrText>http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  <w:lang w:val="sr-Cyrl-RS"/>
        </w:rPr>
        <w:instrText>://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</w:rPr>
        <w:instrText>mduls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  <w:lang w:val="sr-Cyrl-RS"/>
        </w:rPr>
        <w:instrText>.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</w:rPr>
        <w:instrText>gov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  <w:lang w:val="sr-Cyrl-RS"/>
        </w:rPr>
        <w:instrText>.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</w:rPr>
        <w:instrText>rs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  <w:lang w:val="sr-Cyrl-RS"/>
        </w:rPr>
        <w:instrText>/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</w:rPr>
        <w:instrText>reforma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  <w:lang w:val="sr-Cyrl-RS"/>
        </w:rPr>
        <w:instrText>-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</w:rPr>
        <w:instrText>javne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  <w:lang w:val="sr-Cyrl-RS"/>
        </w:rPr>
        <w:instrText>-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</w:rPr>
        <w:instrText>uprave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  <w:lang w:val="sr-Cyrl-RS"/>
        </w:rPr>
        <w:instrText>/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</w:rPr>
        <w:instrText>reforma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  <w:lang w:val="sr-Cyrl-RS"/>
        </w:rPr>
        <w:instrText>-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</w:rPr>
        <w:instrText>upravnog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  <w:lang w:val="sr-Cyrl-RS"/>
        </w:rPr>
        <w:instrText>-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</w:rPr>
        <w:instrText>postupka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  <w:lang w:val="sr-Cyrl-RS"/>
        </w:rPr>
        <w:instrText>/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</w:rPr>
        <w:instrText>podrska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  <w:lang w:val="sr-Cyrl-RS"/>
        </w:rPr>
        <w:instrText>-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</w:rPr>
        <w:instrText>zaposlenima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  <w:lang w:val="sr-Cyrl-RS"/>
        </w:rPr>
        <w:instrText>-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</w:rPr>
        <w:instrText>u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  <w:lang w:val="sr-Cyrl-RS"/>
        </w:rPr>
        <w:instrText>-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</w:rPr>
        <w:instrText>koriscenju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  <w:lang w:val="sr-Cyrl-RS"/>
        </w:rPr>
        <w:instrText>-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</w:rPr>
        <w:instrText>ezup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  <w:lang w:val="sr-Cyrl-RS"/>
        </w:rPr>
        <w:instrText>-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</w:rPr>
        <w:instrText>a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  <w:lang w:val="sr-Cyrl-RS"/>
        </w:rPr>
        <w:instrText>/" \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</w:rPr>
        <w:instrText>t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  <w:lang w:val="sr-Cyrl-RS"/>
        </w:rPr>
        <w:instrText xml:space="preserve"> "_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</w:rPr>
        <w:instrText>blank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  <w:lang w:val="sr-Cyrl-RS"/>
        </w:rPr>
        <w:instrText xml:space="preserve">" 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</w:rPr>
        <w:fldChar w:fldCharType="separate"/>
      </w:r>
      <w:r w:rsidR="000F1D68" w:rsidRPr="000F1D68">
        <w:rPr>
          <w:rStyle w:val="Hyperlink"/>
          <w:i/>
          <w:iCs/>
          <w:sz w:val="18"/>
          <w:szCs w:val="22"/>
        </w:rPr>
        <w:t>http</w:t>
      </w:r>
      <w:r w:rsidR="000F1D68" w:rsidRPr="000F1D68">
        <w:rPr>
          <w:rStyle w:val="Hyperlink"/>
          <w:i/>
          <w:iCs/>
          <w:sz w:val="18"/>
          <w:szCs w:val="22"/>
          <w:lang w:val="sr-Cyrl-RS"/>
        </w:rPr>
        <w:t>://</w:t>
      </w:r>
      <w:proofErr w:type="spellStart"/>
      <w:r w:rsidR="000F1D68" w:rsidRPr="000F1D68">
        <w:rPr>
          <w:rStyle w:val="Hyperlink"/>
          <w:i/>
          <w:iCs/>
          <w:sz w:val="18"/>
          <w:szCs w:val="22"/>
        </w:rPr>
        <w:t>mduls</w:t>
      </w:r>
      <w:proofErr w:type="spellEnd"/>
      <w:r w:rsidR="000F1D68" w:rsidRPr="000F1D68">
        <w:rPr>
          <w:rStyle w:val="Hyperlink"/>
          <w:i/>
          <w:iCs/>
          <w:sz w:val="18"/>
          <w:szCs w:val="22"/>
          <w:lang w:val="sr-Cyrl-RS"/>
        </w:rPr>
        <w:t>.</w:t>
      </w:r>
      <w:proofErr w:type="spellStart"/>
      <w:r w:rsidR="000F1D68" w:rsidRPr="000F1D68">
        <w:rPr>
          <w:rStyle w:val="Hyperlink"/>
          <w:i/>
          <w:iCs/>
          <w:sz w:val="18"/>
          <w:szCs w:val="22"/>
        </w:rPr>
        <w:t>gov</w:t>
      </w:r>
      <w:proofErr w:type="spellEnd"/>
      <w:r w:rsidR="000F1D68" w:rsidRPr="000F1D68">
        <w:rPr>
          <w:rStyle w:val="Hyperlink"/>
          <w:i/>
          <w:iCs/>
          <w:sz w:val="18"/>
          <w:szCs w:val="22"/>
          <w:lang w:val="sr-Cyrl-RS"/>
        </w:rPr>
        <w:t>.</w:t>
      </w:r>
      <w:proofErr w:type="spellStart"/>
      <w:r w:rsidR="000F1D68" w:rsidRPr="000F1D68">
        <w:rPr>
          <w:rStyle w:val="Hyperlink"/>
          <w:i/>
          <w:iCs/>
          <w:sz w:val="18"/>
          <w:szCs w:val="22"/>
        </w:rPr>
        <w:t>rs</w:t>
      </w:r>
      <w:proofErr w:type="spellEnd"/>
      <w:r w:rsidR="000F1D68" w:rsidRPr="000F1D68">
        <w:rPr>
          <w:rStyle w:val="Hyperlink"/>
          <w:i/>
          <w:iCs/>
          <w:sz w:val="18"/>
          <w:szCs w:val="22"/>
          <w:lang w:val="sr-Cyrl-RS"/>
        </w:rPr>
        <w:t>/</w:t>
      </w:r>
      <w:proofErr w:type="spellStart"/>
      <w:r w:rsidR="000F1D68" w:rsidRPr="000F1D68">
        <w:rPr>
          <w:rStyle w:val="Hyperlink"/>
          <w:i/>
          <w:iCs/>
          <w:sz w:val="18"/>
          <w:szCs w:val="22"/>
        </w:rPr>
        <w:t>reforma</w:t>
      </w:r>
      <w:proofErr w:type="spellEnd"/>
      <w:r w:rsidR="000F1D68" w:rsidRPr="000F1D68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0F1D68" w:rsidRPr="000F1D68">
        <w:rPr>
          <w:rStyle w:val="Hyperlink"/>
          <w:i/>
          <w:iCs/>
          <w:sz w:val="18"/>
          <w:szCs w:val="22"/>
        </w:rPr>
        <w:t>javne</w:t>
      </w:r>
      <w:proofErr w:type="spellEnd"/>
      <w:r w:rsidR="000F1D68" w:rsidRPr="000F1D68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0F1D68" w:rsidRPr="000F1D68">
        <w:rPr>
          <w:rStyle w:val="Hyperlink"/>
          <w:i/>
          <w:iCs/>
          <w:sz w:val="18"/>
          <w:szCs w:val="22"/>
        </w:rPr>
        <w:t>uprave</w:t>
      </w:r>
      <w:proofErr w:type="spellEnd"/>
      <w:r w:rsidR="000F1D68" w:rsidRPr="000F1D68">
        <w:rPr>
          <w:rStyle w:val="Hyperlink"/>
          <w:i/>
          <w:iCs/>
          <w:sz w:val="18"/>
          <w:szCs w:val="22"/>
          <w:lang w:val="sr-Cyrl-RS"/>
        </w:rPr>
        <w:t>/</w:t>
      </w:r>
      <w:proofErr w:type="spellStart"/>
      <w:r w:rsidR="000F1D68" w:rsidRPr="000F1D68">
        <w:rPr>
          <w:rStyle w:val="Hyperlink"/>
          <w:i/>
          <w:iCs/>
          <w:sz w:val="18"/>
          <w:szCs w:val="22"/>
        </w:rPr>
        <w:t>reforma</w:t>
      </w:r>
      <w:proofErr w:type="spellEnd"/>
      <w:r w:rsidR="000F1D68" w:rsidRPr="000F1D68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0F1D68" w:rsidRPr="000F1D68">
        <w:rPr>
          <w:rStyle w:val="Hyperlink"/>
          <w:i/>
          <w:iCs/>
          <w:sz w:val="18"/>
          <w:szCs w:val="22"/>
        </w:rPr>
        <w:t>upravnog</w:t>
      </w:r>
      <w:proofErr w:type="spellEnd"/>
      <w:r w:rsidR="000F1D68" w:rsidRPr="000F1D68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0F1D68" w:rsidRPr="000F1D68">
        <w:rPr>
          <w:rStyle w:val="Hyperlink"/>
          <w:i/>
          <w:iCs/>
          <w:sz w:val="18"/>
          <w:szCs w:val="22"/>
        </w:rPr>
        <w:t>postupka</w:t>
      </w:r>
      <w:proofErr w:type="spellEnd"/>
      <w:r w:rsidR="000F1D68" w:rsidRPr="000F1D68">
        <w:rPr>
          <w:rStyle w:val="Hyperlink"/>
          <w:i/>
          <w:iCs/>
          <w:sz w:val="18"/>
          <w:szCs w:val="22"/>
          <w:lang w:val="sr-Cyrl-RS"/>
        </w:rPr>
        <w:t>/</w:t>
      </w:r>
      <w:proofErr w:type="spellStart"/>
      <w:r w:rsidR="000F1D68" w:rsidRPr="000F1D68">
        <w:rPr>
          <w:rStyle w:val="Hyperlink"/>
          <w:i/>
          <w:iCs/>
          <w:sz w:val="18"/>
          <w:szCs w:val="22"/>
        </w:rPr>
        <w:t>podrska</w:t>
      </w:r>
      <w:proofErr w:type="spellEnd"/>
      <w:r w:rsidR="000F1D68" w:rsidRPr="000F1D68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0F1D68" w:rsidRPr="000F1D68">
        <w:rPr>
          <w:rStyle w:val="Hyperlink"/>
          <w:i/>
          <w:iCs/>
          <w:sz w:val="18"/>
          <w:szCs w:val="22"/>
        </w:rPr>
        <w:t>zaposlenima</w:t>
      </w:r>
      <w:proofErr w:type="spellEnd"/>
      <w:r w:rsidR="000F1D68" w:rsidRPr="000F1D68">
        <w:rPr>
          <w:rStyle w:val="Hyperlink"/>
          <w:i/>
          <w:iCs/>
          <w:sz w:val="18"/>
          <w:szCs w:val="22"/>
          <w:lang w:val="sr-Cyrl-RS"/>
        </w:rPr>
        <w:t>-</w:t>
      </w:r>
      <w:r w:rsidR="000F1D68" w:rsidRPr="000F1D68">
        <w:rPr>
          <w:rStyle w:val="Hyperlink"/>
          <w:i/>
          <w:iCs/>
          <w:sz w:val="18"/>
          <w:szCs w:val="22"/>
        </w:rPr>
        <w:t>u</w:t>
      </w:r>
      <w:r w:rsidR="000F1D68" w:rsidRPr="000F1D68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0F1D68" w:rsidRPr="000F1D68">
        <w:rPr>
          <w:rStyle w:val="Hyperlink"/>
          <w:i/>
          <w:iCs/>
          <w:sz w:val="18"/>
          <w:szCs w:val="22"/>
        </w:rPr>
        <w:t>koriscenju</w:t>
      </w:r>
      <w:proofErr w:type="spellEnd"/>
      <w:r w:rsidR="000F1D68" w:rsidRPr="000F1D68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0F1D68" w:rsidRPr="000F1D68">
        <w:rPr>
          <w:rStyle w:val="Hyperlink"/>
          <w:i/>
          <w:iCs/>
          <w:sz w:val="18"/>
          <w:szCs w:val="22"/>
        </w:rPr>
        <w:t>ezup</w:t>
      </w:r>
      <w:proofErr w:type="spellEnd"/>
      <w:r w:rsidR="000F1D68" w:rsidRPr="000F1D68">
        <w:rPr>
          <w:rStyle w:val="Hyperlink"/>
          <w:i/>
          <w:iCs/>
          <w:sz w:val="18"/>
          <w:szCs w:val="22"/>
          <w:lang w:val="sr-Cyrl-RS"/>
        </w:rPr>
        <w:t>-</w:t>
      </w:r>
      <w:r w:rsidR="000F1D68" w:rsidRPr="000F1D68">
        <w:rPr>
          <w:rStyle w:val="Hyperlink"/>
          <w:i/>
          <w:iCs/>
          <w:sz w:val="18"/>
          <w:szCs w:val="22"/>
        </w:rPr>
        <w:t>a</w:t>
      </w:r>
      <w:r w:rsidR="000F1D68" w:rsidRPr="000F1D68">
        <w:rPr>
          <w:rStyle w:val="Hyperlink"/>
          <w:i/>
          <w:iCs/>
          <w:sz w:val="18"/>
          <w:szCs w:val="22"/>
          <w:lang w:val="sr-Cyrl-RS"/>
        </w:rPr>
        <w:t>/</w:t>
      </w:r>
      <w:r w:rsidR="000F1D68" w:rsidRPr="000F1D68">
        <w:rPr>
          <w:i/>
          <w:color w:val="0000FF" w:themeColor="hyperlink"/>
          <w:sz w:val="18"/>
          <w:szCs w:val="22"/>
          <w:u w:val="single"/>
          <w:lang w:val="sr-Cyrl-RS"/>
        </w:rPr>
        <w:fldChar w:fldCharType="end"/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</w:rPr>
        <w:t> </w:t>
      </w:r>
      <w:r w:rsidRPr="006868EE">
        <w:rPr>
          <w:i/>
          <w:sz w:val="18"/>
          <w:szCs w:val="22"/>
          <w:lang w:val="sr-Cyrl-RS"/>
        </w:rPr>
        <w:t xml:space="preserve">). </w:t>
      </w:r>
    </w:p>
  </w:footnote>
  <w:footnote w:id="2">
    <w:p w14:paraId="181FC4BD" w14:textId="77777777" w:rsidR="00062CAD" w:rsidRPr="00924C4E" w:rsidRDefault="00062CAD" w:rsidP="00062CAD">
      <w:pPr>
        <w:pStyle w:val="NormalWeb"/>
        <w:spacing w:before="0" w:beforeAutospacing="0" w:after="0" w:afterAutospacing="0"/>
        <w:contextualSpacing/>
        <w:jc w:val="both"/>
        <w:rPr>
          <w:lang w:val="sr-Cyrl-RS"/>
        </w:rPr>
      </w:pPr>
      <w:r w:rsidRPr="00924C4E">
        <w:rPr>
          <w:rStyle w:val="FootnoteReference"/>
          <w:rFonts w:eastAsia="Calibri"/>
          <w:i/>
          <w:sz w:val="18"/>
          <w:szCs w:val="18"/>
        </w:rPr>
        <w:footnoteRef/>
      </w:r>
      <w:r w:rsidRPr="00924C4E"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  <w:lang w:val="sr-Cyrl-RS"/>
        </w:rPr>
        <w:t>Ибид.</w:t>
      </w:r>
      <w:r w:rsidRPr="00924C4E">
        <w:rPr>
          <w:i/>
          <w:sz w:val="18"/>
          <w:szCs w:val="18"/>
          <w:lang w:val="sr-Cyrl-RS"/>
        </w:rPr>
        <w:t xml:space="preserve"> </w:t>
      </w:r>
    </w:p>
  </w:footnote>
  <w:footnote w:id="3">
    <w:p w14:paraId="2EE06585" w14:textId="610B6195" w:rsidR="00A14A7F" w:rsidRPr="00924C4E" w:rsidRDefault="00A14A7F" w:rsidP="00A14A7F">
      <w:pPr>
        <w:pStyle w:val="NormalWeb"/>
        <w:spacing w:before="0" w:beforeAutospacing="0" w:after="0" w:afterAutospacing="0"/>
        <w:contextualSpacing/>
        <w:jc w:val="both"/>
        <w:rPr>
          <w:lang w:val="sr-Cyrl-RS"/>
        </w:rPr>
      </w:pPr>
      <w:r w:rsidRPr="00924C4E">
        <w:rPr>
          <w:rStyle w:val="FootnoteReference"/>
          <w:rFonts w:eastAsia="Calibri"/>
          <w:i/>
          <w:sz w:val="18"/>
          <w:szCs w:val="18"/>
        </w:rPr>
        <w:footnoteRef/>
      </w:r>
      <w:r w:rsidRPr="00095B23">
        <w:rPr>
          <w:i/>
          <w:sz w:val="18"/>
          <w:szCs w:val="18"/>
          <w:lang w:val="sr-Cyrl-RS"/>
        </w:rPr>
        <w:t xml:space="preserve"> </w:t>
      </w:r>
      <w:r w:rsidR="0038628F" w:rsidRPr="006868EE">
        <w:rPr>
          <w:i/>
          <w:sz w:val="18"/>
          <w:szCs w:val="22"/>
          <w:lang w:val="sr-Cyrl-RS"/>
        </w:rPr>
        <w:t>Предуслов за прибављање података путем е-ЗУП-а је приступање овом информационом систему, у складу са Упутством о примени</w:t>
      </w:r>
      <w:r w:rsidR="0038628F" w:rsidRPr="006868EE">
        <w:rPr>
          <w:rFonts w:eastAsia="Calibri"/>
          <w:b/>
          <w:i/>
          <w:sz w:val="18"/>
          <w:szCs w:val="22"/>
          <w:lang w:val="sr-Cyrl-RS"/>
        </w:rPr>
        <w:t xml:space="preserve"> </w:t>
      </w:r>
      <w:r w:rsidR="0038628F" w:rsidRPr="006868EE">
        <w:rPr>
          <w:i/>
          <w:sz w:val="18"/>
          <w:szCs w:val="22"/>
          <w:lang w:val="sr-Cyrl-RS"/>
        </w:rPr>
        <w:t xml:space="preserve">Уредбе о прибављању и уступању података о чињеницама о којима се води службена евиденција </w:t>
      </w:r>
      <w:r w:rsidR="0038628F" w:rsidRPr="006868EE">
        <w:rPr>
          <w:i/>
          <w:sz w:val="18"/>
          <w:szCs w:val="22"/>
          <w:lang w:val="sr-Cyrl-RS"/>
        </w:rPr>
        <w:t>(</w: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</w:rPr>
        <w:fldChar w:fldCharType="begin"/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  <w:lang w:val="sr-Cyrl-RS"/>
        </w:rPr>
        <w:instrText xml:space="preserve"> 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</w:rPr>
        <w:instrText>HYPERLINK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  <w:lang w:val="sr-Cyrl-RS"/>
        </w:rPr>
        <w:instrText xml:space="preserve"> "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</w:rPr>
        <w:instrText>http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  <w:lang w:val="sr-Cyrl-RS"/>
        </w:rPr>
        <w:instrText>://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</w:rPr>
        <w:instrText>mduls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  <w:lang w:val="sr-Cyrl-RS"/>
        </w:rPr>
        <w:instrText>.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</w:rPr>
        <w:instrText>gov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  <w:lang w:val="sr-Cyrl-RS"/>
        </w:rPr>
        <w:instrText>.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</w:rPr>
        <w:instrText>rs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  <w:lang w:val="sr-Cyrl-RS"/>
        </w:rPr>
        <w:instrText>/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</w:rPr>
        <w:instrText>reforma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  <w:lang w:val="sr-Cyrl-RS"/>
        </w:rPr>
        <w:instrText>-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</w:rPr>
        <w:instrText>javne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  <w:lang w:val="sr-Cyrl-RS"/>
        </w:rPr>
        <w:instrText>-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</w:rPr>
        <w:instrText>uprave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  <w:lang w:val="sr-Cyrl-RS"/>
        </w:rPr>
        <w:instrText>/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</w:rPr>
        <w:instrText>reforma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  <w:lang w:val="sr-Cyrl-RS"/>
        </w:rPr>
        <w:instrText>-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</w:rPr>
        <w:instrText>upravnog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  <w:lang w:val="sr-Cyrl-RS"/>
        </w:rPr>
        <w:instrText>-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</w:rPr>
        <w:instrText>postupka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  <w:lang w:val="sr-Cyrl-RS"/>
        </w:rPr>
        <w:instrText>/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</w:rPr>
        <w:instrText>podrska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  <w:lang w:val="sr-Cyrl-RS"/>
        </w:rPr>
        <w:instrText>-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</w:rPr>
        <w:instrText>zaposlenima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  <w:lang w:val="sr-Cyrl-RS"/>
        </w:rPr>
        <w:instrText>-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</w:rPr>
        <w:instrText>u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  <w:lang w:val="sr-Cyrl-RS"/>
        </w:rPr>
        <w:instrText>-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</w:rPr>
        <w:instrText>koriscenju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  <w:lang w:val="sr-Cyrl-RS"/>
        </w:rPr>
        <w:instrText>-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</w:rPr>
        <w:instrText>ezup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  <w:lang w:val="sr-Cyrl-RS"/>
        </w:rPr>
        <w:instrText>-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</w:rPr>
        <w:instrText>a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  <w:lang w:val="sr-Cyrl-RS"/>
        </w:rPr>
        <w:instrText>/" \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</w:rPr>
        <w:instrText>t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  <w:lang w:val="sr-Cyrl-RS"/>
        </w:rPr>
        <w:instrText xml:space="preserve"> "_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</w:rPr>
        <w:instrText>blank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  <w:lang w:val="sr-Cyrl-RS"/>
        </w:rPr>
        <w:instrText xml:space="preserve">" </w:instrText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</w:rPr>
        <w:fldChar w:fldCharType="separate"/>
      </w:r>
      <w:r w:rsidR="000F1D68" w:rsidRPr="000F1D68">
        <w:rPr>
          <w:rStyle w:val="Hyperlink"/>
          <w:i/>
          <w:iCs/>
          <w:sz w:val="18"/>
          <w:szCs w:val="22"/>
        </w:rPr>
        <w:t>http</w:t>
      </w:r>
      <w:r w:rsidR="000F1D68" w:rsidRPr="000F1D68">
        <w:rPr>
          <w:rStyle w:val="Hyperlink"/>
          <w:i/>
          <w:iCs/>
          <w:sz w:val="18"/>
          <w:szCs w:val="22"/>
          <w:lang w:val="sr-Cyrl-RS"/>
        </w:rPr>
        <w:t>://</w:t>
      </w:r>
      <w:proofErr w:type="spellStart"/>
      <w:r w:rsidR="000F1D68" w:rsidRPr="000F1D68">
        <w:rPr>
          <w:rStyle w:val="Hyperlink"/>
          <w:i/>
          <w:iCs/>
          <w:sz w:val="18"/>
          <w:szCs w:val="22"/>
        </w:rPr>
        <w:t>mduls</w:t>
      </w:r>
      <w:proofErr w:type="spellEnd"/>
      <w:r w:rsidR="000F1D68" w:rsidRPr="000F1D68">
        <w:rPr>
          <w:rStyle w:val="Hyperlink"/>
          <w:i/>
          <w:iCs/>
          <w:sz w:val="18"/>
          <w:szCs w:val="22"/>
          <w:lang w:val="sr-Cyrl-RS"/>
        </w:rPr>
        <w:t>.</w:t>
      </w:r>
      <w:proofErr w:type="spellStart"/>
      <w:r w:rsidR="000F1D68" w:rsidRPr="000F1D68">
        <w:rPr>
          <w:rStyle w:val="Hyperlink"/>
          <w:i/>
          <w:iCs/>
          <w:sz w:val="18"/>
          <w:szCs w:val="22"/>
        </w:rPr>
        <w:t>gov</w:t>
      </w:r>
      <w:proofErr w:type="spellEnd"/>
      <w:r w:rsidR="000F1D68" w:rsidRPr="000F1D68">
        <w:rPr>
          <w:rStyle w:val="Hyperlink"/>
          <w:i/>
          <w:iCs/>
          <w:sz w:val="18"/>
          <w:szCs w:val="22"/>
          <w:lang w:val="sr-Cyrl-RS"/>
        </w:rPr>
        <w:t>.</w:t>
      </w:r>
      <w:proofErr w:type="spellStart"/>
      <w:r w:rsidR="000F1D68" w:rsidRPr="000F1D68">
        <w:rPr>
          <w:rStyle w:val="Hyperlink"/>
          <w:i/>
          <w:iCs/>
          <w:sz w:val="18"/>
          <w:szCs w:val="22"/>
        </w:rPr>
        <w:t>rs</w:t>
      </w:r>
      <w:proofErr w:type="spellEnd"/>
      <w:r w:rsidR="000F1D68" w:rsidRPr="000F1D68">
        <w:rPr>
          <w:rStyle w:val="Hyperlink"/>
          <w:i/>
          <w:iCs/>
          <w:sz w:val="18"/>
          <w:szCs w:val="22"/>
          <w:lang w:val="sr-Cyrl-RS"/>
        </w:rPr>
        <w:t>/</w:t>
      </w:r>
      <w:proofErr w:type="spellStart"/>
      <w:r w:rsidR="000F1D68" w:rsidRPr="000F1D68">
        <w:rPr>
          <w:rStyle w:val="Hyperlink"/>
          <w:i/>
          <w:iCs/>
          <w:sz w:val="18"/>
          <w:szCs w:val="22"/>
        </w:rPr>
        <w:t>reforma</w:t>
      </w:r>
      <w:proofErr w:type="spellEnd"/>
      <w:r w:rsidR="000F1D68" w:rsidRPr="000F1D68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0F1D68" w:rsidRPr="000F1D68">
        <w:rPr>
          <w:rStyle w:val="Hyperlink"/>
          <w:i/>
          <w:iCs/>
          <w:sz w:val="18"/>
          <w:szCs w:val="22"/>
        </w:rPr>
        <w:t>javne</w:t>
      </w:r>
      <w:proofErr w:type="spellEnd"/>
      <w:r w:rsidR="000F1D68" w:rsidRPr="000F1D68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0F1D68" w:rsidRPr="000F1D68">
        <w:rPr>
          <w:rStyle w:val="Hyperlink"/>
          <w:i/>
          <w:iCs/>
          <w:sz w:val="18"/>
          <w:szCs w:val="22"/>
        </w:rPr>
        <w:t>uprave</w:t>
      </w:r>
      <w:proofErr w:type="spellEnd"/>
      <w:r w:rsidR="000F1D68" w:rsidRPr="000F1D68">
        <w:rPr>
          <w:rStyle w:val="Hyperlink"/>
          <w:i/>
          <w:iCs/>
          <w:sz w:val="18"/>
          <w:szCs w:val="22"/>
          <w:lang w:val="sr-Cyrl-RS"/>
        </w:rPr>
        <w:t>/</w:t>
      </w:r>
      <w:proofErr w:type="spellStart"/>
      <w:r w:rsidR="000F1D68" w:rsidRPr="000F1D68">
        <w:rPr>
          <w:rStyle w:val="Hyperlink"/>
          <w:i/>
          <w:iCs/>
          <w:sz w:val="18"/>
          <w:szCs w:val="22"/>
        </w:rPr>
        <w:t>reforma</w:t>
      </w:r>
      <w:proofErr w:type="spellEnd"/>
      <w:r w:rsidR="000F1D68" w:rsidRPr="000F1D68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0F1D68" w:rsidRPr="000F1D68">
        <w:rPr>
          <w:rStyle w:val="Hyperlink"/>
          <w:i/>
          <w:iCs/>
          <w:sz w:val="18"/>
          <w:szCs w:val="22"/>
        </w:rPr>
        <w:t>upravnog</w:t>
      </w:r>
      <w:proofErr w:type="spellEnd"/>
      <w:r w:rsidR="000F1D68" w:rsidRPr="000F1D68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0F1D68" w:rsidRPr="000F1D68">
        <w:rPr>
          <w:rStyle w:val="Hyperlink"/>
          <w:i/>
          <w:iCs/>
          <w:sz w:val="18"/>
          <w:szCs w:val="22"/>
        </w:rPr>
        <w:t>postupka</w:t>
      </w:r>
      <w:proofErr w:type="spellEnd"/>
      <w:r w:rsidR="000F1D68" w:rsidRPr="000F1D68">
        <w:rPr>
          <w:rStyle w:val="Hyperlink"/>
          <w:i/>
          <w:iCs/>
          <w:sz w:val="18"/>
          <w:szCs w:val="22"/>
          <w:lang w:val="sr-Cyrl-RS"/>
        </w:rPr>
        <w:t>/</w:t>
      </w:r>
      <w:proofErr w:type="spellStart"/>
      <w:r w:rsidR="000F1D68" w:rsidRPr="000F1D68">
        <w:rPr>
          <w:rStyle w:val="Hyperlink"/>
          <w:i/>
          <w:iCs/>
          <w:sz w:val="18"/>
          <w:szCs w:val="22"/>
        </w:rPr>
        <w:t>podrska</w:t>
      </w:r>
      <w:proofErr w:type="spellEnd"/>
      <w:r w:rsidR="000F1D68" w:rsidRPr="000F1D68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0F1D68" w:rsidRPr="000F1D68">
        <w:rPr>
          <w:rStyle w:val="Hyperlink"/>
          <w:i/>
          <w:iCs/>
          <w:sz w:val="18"/>
          <w:szCs w:val="22"/>
        </w:rPr>
        <w:t>zaposlenima</w:t>
      </w:r>
      <w:proofErr w:type="spellEnd"/>
      <w:r w:rsidR="000F1D68" w:rsidRPr="000F1D68">
        <w:rPr>
          <w:rStyle w:val="Hyperlink"/>
          <w:i/>
          <w:iCs/>
          <w:sz w:val="18"/>
          <w:szCs w:val="22"/>
          <w:lang w:val="sr-Cyrl-RS"/>
        </w:rPr>
        <w:t>-</w:t>
      </w:r>
      <w:r w:rsidR="000F1D68" w:rsidRPr="000F1D68">
        <w:rPr>
          <w:rStyle w:val="Hyperlink"/>
          <w:i/>
          <w:iCs/>
          <w:sz w:val="18"/>
          <w:szCs w:val="22"/>
        </w:rPr>
        <w:t>u</w:t>
      </w:r>
      <w:r w:rsidR="000F1D68" w:rsidRPr="000F1D68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0F1D68" w:rsidRPr="000F1D68">
        <w:rPr>
          <w:rStyle w:val="Hyperlink"/>
          <w:i/>
          <w:iCs/>
          <w:sz w:val="18"/>
          <w:szCs w:val="22"/>
        </w:rPr>
        <w:t>koriscenju</w:t>
      </w:r>
      <w:proofErr w:type="spellEnd"/>
      <w:r w:rsidR="000F1D68" w:rsidRPr="000F1D68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0F1D68" w:rsidRPr="000F1D68">
        <w:rPr>
          <w:rStyle w:val="Hyperlink"/>
          <w:i/>
          <w:iCs/>
          <w:sz w:val="18"/>
          <w:szCs w:val="22"/>
        </w:rPr>
        <w:t>ezup</w:t>
      </w:r>
      <w:proofErr w:type="spellEnd"/>
      <w:r w:rsidR="000F1D68" w:rsidRPr="000F1D68">
        <w:rPr>
          <w:rStyle w:val="Hyperlink"/>
          <w:i/>
          <w:iCs/>
          <w:sz w:val="18"/>
          <w:szCs w:val="22"/>
          <w:lang w:val="sr-Cyrl-RS"/>
        </w:rPr>
        <w:t>-</w:t>
      </w:r>
      <w:r w:rsidR="000F1D68" w:rsidRPr="000F1D68">
        <w:rPr>
          <w:rStyle w:val="Hyperlink"/>
          <w:i/>
          <w:iCs/>
          <w:sz w:val="18"/>
          <w:szCs w:val="22"/>
        </w:rPr>
        <w:t>a</w:t>
      </w:r>
      <w:r w:rsidR="000F1D68" w:rsidRPr="000F1D68">
        <w:rPr>
          <w:rStyle w:val="Hyperlink"/>
          <w:i/>
          <w:iCs/>
          <w:sz w:val="18"/>
          <w:szCs w:val="22"/>
          <w:lang w:val="sr-Cyrl-RS"/>
        </w:rPr>
        <w:t>/</w:t>
      </w:r>
      <w:r w:rsidR="000F1D68" w:rsidRPr="000F1D68">
        <w:rPr>
          <w:i/>
          <w:color w:val="0000FF" w:themeColor="hyperlink"/>
          <w:sz w:val="18"/>
          <w:szCs w:val="22"/>
          <w:u w:val="single"/>
          <w:lang w:val="sr-Cyrl-RS"/>
        </w:rPr>
        <w:fldChar w:fldCharType="end"/>
      </w:r>
      <w:r w:rsidR="000F1D68" w:rsidRPr="000F1D68">
        <w:rPr>
          <w:i/>
          <w:iCs/>
          <w:color w:val="0000FF" w:themeColor="hyperlink"/>
          <w:sz w:val="18"/>
          <w:szCs w:val="22"/>
          <w:u w:val="single"/>
        </w:rPr>
        <w:t> </w:t>
      </w:r>
      <w:r w:rsidR="0038628F" w:rsidRPr="006868EE">
        <w:rPr>
          <w:i/>
          <w:sz w:val="18"/>
          <w:szCs w:val="22"/>
          <w:lang w:val="sr-Cyrl-RS"/>
        </w:rPr>
        <w:t>).</w:t>
      </w:r>
      <w:r>
        <w:rPr>
          <w:i/>
          <w:sz w:val="18"/>
          <w:szCs w:val="18"/>
          <w:lang w:val="sr-Cyrl-RS"/>
        </w:rPr>
        <w:t>.</w:t>
      </w:r>
      <w:r w:rsidRPr="00924C4E">
        <w:rPr>
          <w:i/>
          <w:sz w:val="18"/>
          <w:szCs w:val="18"/>
          <w:lang w:val="sr-Cyrl-RS"/>
        </w:rPr>
        <w:t xml:space="preserve"> </w:t>
      </w:r>
    </w:p>
  </w:footnote>
  <w:footnote w:id="4">
    <w:p w14:paraId="4A6BFAA9" w14:textId="07B39F80" w:rsidR="00195673" w:rsidRPr="00005B4B" w:rsidRDefault="00195673" w:rsidP="00AF4BFC">
      <w:pPr>
        <w:pStyle w:val="NormalWeb"/>
        <w:spacing w:before="0" w:beforeAutospacing="0" w:after="0" w:afterAutospacing="0"/>
        <w:contextualSpacing/>
        <w:jc w:val="both"/>
        <w:rPr>
          <w:lang w:val="sr-Cyrl-RS"/>
        </w:rPr>
      </w:pPr>
      <w:r>
        <w:rPr>
          <w:rStyle w:val="FootnoteReference"/>
        </w:rPr>
        <w:footnoteRef/>
      </w:r>
      <w:r>
        <w:rPr>
          <w:i/>
          <w:sz w:val="18"/>
          <w:szCs w:val="22"/>
          <w:lang w:val="sr-Cyrl-RS"/>
        </w:rPr>
        <w:t>Ибид.</w:t>
      </w:r>
      <w:r w:rsidRPr="006868EE">
        <w:rPr>
          <w:i/>
          <w:sz w:val="18"/>
          <w:szCs w:val="22"/>
          <w:lang w:val="sr-Cyrl-RS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82827"/>
    <w:multiLevelType w:val="hybridMultilevel"/>
    <w:tmpl w:val="9040620E"/>
    <w:lvl w:ilvl="0" w:tplc="CFD481F2">
      <w:start w:val="1"/>
      <w:numFmt w:val="decimal"/>
      <w:lvlText w:val="%1)"/>
      <w:lvlJc w:val="left"/>
      <w:pPr>
        <w:ind w:left="11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7" w:hanging="360"/>
      </w:pPr>
    </w:lvl>
    <w:lvl w:ilvl="2" w:tplc="0409001B" w:tentative="1">
      <w:start w:val="1"/>
      <w:numFmt w:val="lowerRoman"/>
      <w:lvlText w:val="%3."/>
      <w:lvlJc w:val="right"/>
      <w:pPr>
        <w:ind w:left="2597" w:hanging="180"/>
      </w:pPr>
    </w:lvl>
    <w:lvl w:ilvl="3" w:tplc="0409000F" w:tentative="1">
      <w:start w:val="1"/>
      <w:numFmt w:val="decimal"/>
      <w:lvlText w:val="%4."/>
      <w:lvlJc w:val="left"/>
      <w:pPr>
        <w:ind w:left="3317" w:hanging="360"/>
      </w:pPr>
    </w:lvl>
    <w:lvl w:ilvl="4" w:tplc="04090019" w:tentative="1">
      <w:start w:val="1"/>
      <w:numFmt w:val="lowerLetter"/>
      <w:lvlText w:val="%5."/>
      <w:lvlJc w:val="left"/>
      <w:pPr>
        <w:ind w:left="4037" w:hanging="360"/>
      </w:pPr>
    </w:lvl>
    <w:lvl w:ilvl="5" w:tplc="0409001B" w:tentative="1">
      <w:start w:val="1"/>
      <w:numFmt w:val="lowerRoman"/>
      <w:lvlText w:val="%6."/>
      <w:lvlJc w:val="right"/>
      <w:pPr>
        <w:ind w:left="4757" w:hanging="180"/>
      </w:pPr>
    </w:lvl>
    <w:lvl w:ilvl="6" w:tplc="0409000F" w:tentative="1">
      <w:start w:val="1"/>
      <w:numFmt w:val="decimal"/>
      <w:lvlText w:val="%7."/>
      <w:lvlJc w:val="left"/>
      <w:pPr>
        <w:ind w:left="5477" w:hanging="360"/>
      </w:pPr>
    </w:lvl>
    <w:lvl w:ilvl="7" w:tplc="04090019" w:tentative="1">
      <w:start w:val="1"/>
      <w:numFmt w:val="lowerLetter"/>
      <w:lvlText w:val="%8."/>
      <w:lvlJc w:val="left"/>
      <w:pPr>
        <w:ind w:left="6197" w:hanging="360"/>
      </w:pPr>
    </w:lvl>
    <w:lvl w:ilvl="8" w:tplc="0409001B" w:tentative="1">
      <w:start w:val="1"/>
      <w:numFmt w:val="lowerRoman"/>
      <w:lvlText w:val="%9."/>
      <w:lvlJc w:val="right"/>
      <w:pPr>
        <w:ind w:left="6917" w:hanging="180"/>
      </w:pPr>
    </w:lvl>
  </w:abstractNum>
  <w:abstractNum w:abstractNumId="1" w15:restartNumberingAfterBreak="0">
    <w:nsid w:val="0A157C2C"/>
    <w:multiLevelType w:val="hybridMultilevel"/>
    <w:tmpl w:val="EBB4ED96"/>
    <w:lvl w:ilvl="0" w:tplc="A26CA246">
      <w:start w:val="1"/>
      <w:numFmt w:val="decimal"/>
      <w:lvlText w:val="%1)"/>
      <w:lvlJc w:val="left"/>
      <w:pPr>
        <w:ind w:left="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7" w:hanging="360"/>
      </w:pPr>
    </w:lvl>
    <w:lvl w:ilvl="2" w:tplc="0409001B" w:tentative="1">
      <w:start w:val="1"/>
      <w:numFmt w:val="lowerRoman"/>
      <w:lvlText w:val="%3."/>
      <w:lvlJc w:val="right"/>
      <w:pPr>
        <w:ind w:left="2237" w:hanging="180"/>
      </w:pPr>
    </w:lvl>
    <w:lvl w:ilvl="3" w:tplc="0409000F" w:tentative="1">
      <w:start w:val="1"/>
      <w:numFmt w:val="decimal"/>
      <w:lvlText w:val="%4."/>
      <w:lvlJc w:val="left"/>
      <w:pPr>
        <w:ind w:left="2957" w:hanging="360"/>
      </w:pPr>
    </w:lvl>
    <w:lvl w:ilvl="4" w:tplc="04090019" w:tentative="1">
      <w:start w:val="1"/>
      <w:numFmt w:val="lowerLetter"/>
      <w:lvlText w:val="%5."/>
      <w:lvlJc w:val="left"/>
      <w:pPr>
        <w:ind w:left="3677" w:hanging="360"/>
      </w:pPr>
    </w:lvl>
    <w:lvl w:ilvl="5" w:tplc="0409001B" w:tentative="1">
      <w:start w:val="1"/>
      <w:numFmt w:val="lowerRoman"/>
      <w:lvlText w:val="%6."/>
      <w:lvlJc w:val="right"/>
      <w:pPr>
        <w:ind w:left="4397" w:hanging="180"/>
      </w:pPr>
    </w:lvl>
    <w:lvl w:ilvl="6" w:tplc="0409000F" w:tentative="1">
      <w:start w:val="1"/>
      <w:numFmt w:val="decimal"/>
      <w:lvlText w:val="%7."/>
      <w:lvlJc w:val="left"/>
      <w:pPr>
        <w:ind w:left="5117" w:hanging="360"/>
      </w:pPr>
    </w:lvl>
    <w:lvl w:ilvl="7" w:tplc="04090019" w:tentative="1">
      <w:start w:val="1"/>
      <w:numFmt w:val="lowerLetter"/>
      <w:lvlText w:val="%8."/>
      <w:lvlJc w:val="left"/>
      <w:pPr>
        <w:ind w:left="5837" w:hanging="360"/>
      </w:pPr>
    </w:lvl>
    <w:lvl w:ilvl="8" w:tplc="0409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" w15:restartNumberingAfterBreak="0">
    <w:nsid w:val="0B6A0D98"/>
    <w:multiLevelType w:val="hybridMultilevel"/>
    <w:tmpl w:val="4C5A83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701C1"/>
    <w:multiLevelType w:val="hybridMultilevel"/>
    <w:tmpl w:val="EB6C2D62"/>
    <w:lvl w:ilvl="0" w:tplc="08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5" w15:restartNumberingAfterBreak="0">
    <w:nsid w:val="13CD4FC9"/>
    <w:multiLevelType w:val="hybridMultilevel"/>
    <w:tmpl w:val="C8BA3688"/>
    <w:lvl w:ilvl="0" w:tplc="518CDA70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D37C1"/>
    <w:multiLevelType w:val="hybridMultilevel"/>
    <w:tmpl w:val="51F24B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9662EE"/>
    <w:multiLevelType w:val="multilevel"/>
    <w:tmpl w:val="14CE92C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84E7C72"/>
    <w:multiLevelType w:val="multilevel"/>
    <w:tmpl w:val="CBCCD8A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477306D"/>
    <w:multiLevelType w:val="hybridMultilevel"/>
    <w:tmpl w:val="E892A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8736FF"/>
    <w:multiLevelType w:val="hybridMultilevel"/>
    <w:tmpl w:val="24705070"/>
    <w:lvl w:ilvl="0" w:tplc="04090011">
      <w:start w:val="1"/>
      <w:numFmt w:val="decimal"/>
      <w:lvlText w:val="%1)"/>
      <w:lvlJc w:val="left"/>
      <w:pPr>
        <w:ind w:left="797" w:hanging="360"/>
      </w:pPr>
    </w:lvl>
    <w:lvl w:ilvl="1" w:tplc="04090019" w:tentative="1">
      <w:start w:val="1"/>
      <w:numFmt w:val="lowerLetter"/>
      <w:lvlText w:val="%2."/>
      <w:lvlJc w:val="left"/>
      <w:pPr>
        <w:ind w:left="1517" w:hanging="360"/>
      </w:pPr>
    </w:lvl>
    <w:lvl w:ilvl="2" w:tplc="0409001B" w:tentative="1">
      <w:start w:val="1"/>
      <w:numFmt w:val="lowerRoman"/>
      <w:lvlText w:val="%3."/>
      <w:lvlJc w:val="right"/>
      <w:pPr>
        <w:ind w:left="2237" w:hanging="180"/>
      </w:pPr>
    </w:lvl>
    <w:lvl w:ilvl="3" w:tplc="0409000F" w:tentative="1">
      <w:start w:val="1"/>
      <w:numFmt w:val="decimal"/>
      <w:lvlText w:val="%4."/>
      <w:lvlJc w:val="left"/>
      <w:pPr>
        <w:ind w:left="2957" w:hanging="360"/>
      </w:pPr>
    </w:lvl>
    <w:lvl w:ilvl="4" w:tplc="04090019" w:tentative="1">
      <w:start w:val="1"/>
      <w:numFmt w:val="lowerLetter"/>
      <w:lvlText w:val="%5."/>
      <w:lvlJc w:val="left"/>
      <w:pPr>
        <w:ind w:left="3677" w:hanging="360"/>
      </w:pPr>
    </w:lvl>
    <w:lvl w:ilvl="5" w:tplc="0409001B" w:tentative="1">
      <w:start w:val="1"/>
      <w:numFmt w:val="lowerRoman"/>
      <w:lvlText w:val="%6."/>
      <w:lvlJc w:val="right"/>
      <w:pPr>
        <w:ind w:left="4397" w:hanging="180"/>
      </w:pPr>
    </w:lvl>
    <w:lvl w:ilvl="6" w:tplc="0409000F" w:tentative="1">
      <w:start w:val="1"/>
      <w:numFmt w:val="decimal"/>
      <w:lvlText w:val="%7."/>
      <w:lvlJc w:val="left"/>
      <w:pPr>
        <w:ind w:left="5117" w:hanging="360"/>
      </w:pPr>
    </w:lvl>
    <w:lvl w:ilvl="7" w:tplc="04090019" w:tentative="1">
      <w:start w:val="1"/>
      <w:numFmt w:val="lowerLetter"/>
      <w:lvlText w:val="%8."/>
      <w:lvlJc w:val="left"/>
      <w:pPr>
        <w:ind w:left="5837" w:hanging="360"/>
      </w:pPr>
    </w:lvl>
    <w:lvl w:ilvl="8" w:tplc="0409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3" w15:restartNumberingAfterBreak="0">
    <w:nsid w:val="6AA87BF4"/>
    <w:multiLevelType w:val="hybridMultilevel"/>
    <w:tmpl w:val="0F4AC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7D122E"/>
    <w:multiLevelType w:val="hybridMultilevel"/>
    <w:tmpl w:val="67C092B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7C720810"/>
    <w:multiLevelType w:val="hybridMultilevel"/>
    <w:tmpl w:val="BE76604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D796B48"/>
    <w:multiLevelType w:val="multilevel"/>
    <w:tmpl w:val="301C11C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7E195FA3"/>
    <w:multiLevelType w:val="hybridMultilevel"/>
    <w:tmpl w:val="2F2C0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6"/>
  </w:num>
  <w:num w:numId="4">
    <w:abstractNumId w:val="14"/>
  </w:num>
  <w:num w:numId="5">
    <w:abstractNumId w:val="13"/>
  </w:num>
  <w:num w:numId="6">
    <w:abstractNumId w:val="8"/>
  </w:num>
  <w:num w:numId="7">
    <w:abstractNumId w:val="17"/>
  </w:num>
  <w:num w:numId="8">
    <w:abstractNumId w:val="7"/>
  </w:num>
  <w:num w:numId="9">
    <w:abstractNumId w:val="9"/>
  </w:num>
  <w:num w:numId="10">
    <w:abstractNumId w:val="15"/>
  </w:num>
  <w:num w:numId="11">
    <w:abstractNumId w:val="5"/>
  </w:num>
  <w:num w:numId="12">
    <w:abstractNumId w:val="6"/>
  </w:num>
  <w:num w:numId="13">
    <w:abstractNumId w:val="12"/>
  </w:num>
  <w:num w:numId="14">
    <w:abstractNumId w:val="2"/>
  </w:num>
  <w:num w:numId="15">
    <w:abstractNumId w:val="1"/>
  </w:num>
  <w:num w:numId="16">
    <w:abstractNumId w:val="0"/>
  </w:num>
  <w:num w:numId="17">
    <w:abstractNumId w:val="10"/>
  </w:num>
  <w:num w:numId="18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2FCC"/>
    <w:rsid w:val="000050B3"/>
    <w:rsid w:val="00005B4B"/>
    <w:rsid w:val="00010A0F"/>
    <w:rsid w:val="000132D1"/>
    <w:rsid w:val="00013EE3"/>
    <w:rsid w:val="0001445B"/>
    <w:rsid w:val="00023EF9"/>
    <w:rsid w:val="00024AC8"/>
    <w:rsid w:val="000250B2"/>
    <w:rsid w:val="00025F89"/>
    <w:rsid w:val="00026C2F"/>
    <w:rsid w:val="00026D95"/>
    <w:rsid w:val="00027945"/>
    <w:rsid w:val="000325B4"/>
    <w:rsid w:val="00036812"/>
    <w:rsid w:val="00036FC2"/>
    <w:rsid w:val="0004085A"/>
    <w:rsid w:val="00042D51"/>
    <w:rsid w:val="0004306A"/>
    <w:rsid w:val="00044F35"/>
    <w:rsid w:val="00044F63"/>
    <w:rsid w:val="00050616"/>
    <w:rsid w:val="000508C7"/>
    <w:rsid w:val="000602DC"/>
    <w:rsid w:val="00061070"/>
    <w:rsid w:val="00062656"/>
    <w:rsid w:val="00062CAD"/>
    <w:rsid w:val="00066C8D"/>
    <w:rsid w:val="000717F1"/>
    <w:rsid w:val="00073B70"/>
    <w:rsid w:val="00075103"/>
    <w:rsid w:val="00077603"/>
    <w:rsid w:val="00082308"/>
    <w:rsid w:val="00083624"/>
    <w:rsid w:val="00083993"/>
    <w:rsid w:val="00084FCE"/>
    <w:rsid w:val="000856F2"/>
    <w:rsid w:val="000865E4"/>
    <w:rsid w:val="000878FE"/>
    <w:rsid w:val="00092B84"/>
    <w:rsid w:val="000945B5"/>
    <w:rsid w:val="00094C0E"/>
    <w:rsid w:val="0009542A"/>
    <w:rsid w:val="00095B23"/>
    <w:rsid w:val="0009631A"/>
    <w:rsid w:val="000A2712"/>
    <w:rsid w:val="000A53F3"/>
    <w:rsid w:val="000A5CDC"/>
    <w:rsid w:val="000B0E76"/>
    <w:rsid w:val="000B32A5"/>
    <w:rsid w:val="000B405C"/>
    <w:rsid w:val="000B53F9"/>
    <w:rsid w:val="000B54D7"/>
    <w:rsid w:val="000C04F2"/>
    <w:rsid w:val="000C446A"/>
    <w:rsid w:val="000D5029"/>
    <w:rsid w:val="000D6BD9"/>
    <w:rsid w:val="000E2036"/>
    <w:rsid w:val="000E565F"/>
    <w:rsid w:val="000E682D"/>
    <w:rsid w:val="000F1D68"/>
    <w:rsid w:val="000F1D85"/>
    <w:rsid w:val="000F423B"/>
    <w:rsid w:val="000F4767"/>
    <w:rsid w:val="000F5E72"/>
    <w:rsid w:val="000F72BB"/>
    <w:rsid w:val="00101D25"/>
    <w:rsid w:val="00102551"/>
    <w:rsid w:val="001047CF"/>
    <w:rsid w:val="00110310"/>
    <w:rsid w:val="001112AC"/>
    <w:rsid w:val="001136AA"/>
    <w:rsid w:val="00114467"/>
    <w:rsid w:val="001156BA"/>
    <w:rsid w:val="00117582"/>
    <w:rsid w:val="00120239"/>
    <w:rsid w:val="00133AC3"/>
    <w:rsid w:val="00133D10"/>
    <w:rsid w:val="0013773F"/>
    <w:rsid w:val="00146E9E"/>
    <w:rsid w:val="0015182D"/>
    <w:rsid w:val="00155AF9"/>
    <w:rsid w:val="00156676"/>
    <w:rsid w:val="00161847"/>
    <w:rsid w:val="00164C9C"/>
    <w:rsid w:val="00166FBD"/>
    <w:rsid w:val="00170CA7"/>
    <w:rsid w:val="001711C5"/>
    <w:rsid w:val="001740B9"/>
    <w:rsid w:val="00180054"/>
    <w:rsid w:val="00183BF0"/>
    <w:rsid w:val="00195673"/>
    <w:rsid w:val="00195860"/>
    <w:rsid w:val="001967C5"/>
    <w:rsid w:val="001A023F"/>
    <w:rsid w:val="001A216B"/>
    <w:rsid w:val="001A3FAC"/>
    <w:rsid w:val="001A422A"/>
    <w:rsid w:val="001A4DF9"/>
    <w:rsid w:val="001A6472"/>
    <w:rsid w:val="001B3149"/>
    <w:rsid w:val="001B3317"/>
    <w:rsid w:val="001C1929"/>
    <w:rsid w:val="001C2D1E"/>
    <w:rsid w:val="001C5538"/>
    <w:rsid w:val="001D0EDE"/>
    <w:rsid w:val="001D20E2"/>
    <w:rsid w:val="001D37D1"/>
    <w:rsid w:val="001D41CE"/>
    <w:rsid w:val="001D4DB5"/>
    <w:rsid w:val="001D75BA"/>
    <w:rsid w:val="001E38DD"/>
    <w:rsid w:val="001E38DE"/>
    <w:rsid w:val="001F4F22"/>
    <w:rsid w:val="001F7B31"/>
    <w:rsid w:val="001F7F0E"/>
    <w:rsid w:val="0020601F"/>
    <w:rsid w:val="00206822"/>
    <w:rsid w:val="00211BA8"/>
    <w:rsid w:val="00212DA5"/>
    <w:rsid w:val="0021347C"/>
    <w:rsid w:val="00216EE4"/>
    <w:rsid w:val="002212DF"/>
    <w:rsid w:val="00224BA8"/>
    <w:rsid w:val="002323AC"/>
    <w:rsid w:val="00232B5D"/>
    <w:rsid w:val="0023416B"/>
    <w:rsid w:val="002403BB"/>
    <w:rsid w:val="002454E8"/>
    <w:rsid w:val="002458FE"/>
    <w:rsid w:val="00245D4C"/>
    <w:rsid w:val="002541DE"/>
    <w:rsid w:val="002554AB"/>
    <w:rsid w:val="00256925"/>
    <w:rsid w:val="0025708C"/>
    <w:rsid w:val="00257475"/>
    <w:rsid w:val="00261404"/>
    <w:rsid w:val="00261E0E"/>
    <w:rsid w:val="00275E2A"/>
    <w:rsid w:val="002838B0"/>
    <w:rsid w:val="002947BA"/>
    <w:rsid w:val="002953FF"/>
    <w:rsid w:val="00296938"/>
    <w:rsid w:val="002A202F"/>
    <w:rsid w:val="002B19B4"/>
    <w:rsid w:val="002C0049"/>
    <w:rsid w:val="002C043A"/>
    <w:rsid w:val="002C404A"/>
    <w:rsid w:val="002E27B1"/>
    <w:rsid w:val="002E460E"/>
    <w:rsid w:val="002F059A"/>
    <w:rsid w:val="002F1867"/>
    <w:rsid w:val="002F1BEC"/>
    <w:rsid w:val="002F23B8"/>
    <w:rsid w:val="002F2891"/>
    <w:rsid w:val="002F2897"/>
    <w:rsid w:val="002F4757"/>
    <w:rsid w:val="002F5DB6"/>
    <w:rsid w:val="00300D37"/>
    <w:rsid w:val="00302A3B"/>
    <w:rsid w:val="003045C0"/>
    <w:rsid w:val="003177F8"/>
    <w:rsid w:val="0032018A"/>
    <w:rsid w:val="003216EF"/>
    <w:rsid w:val="00322167"/>
    <w:rsid w:val="00322199"/>
    <w:rsid w:val="003223C7"/>
    <w:rsid w:val="00324BEF"/>
    <w:rsid w:val="00326555"/>
    <w:rsid w:val="00327E2D"/>
    <w:rsid w:val="00330AE0"/>
    <w:rsid w:val="003335B6"/>
    <w:rsid w:val="003410E0"/>
    <w:rsid w:val="00343A13"/>
    <w:rsid w:val="003452BD"/>
    <w:rsid w:val="00345C98"/>
    <w:rsid w:val="0035060E"/>
    <w:rsid w:val="00350BE8"/>
    <w:rsid w:val="00350EAD"/>
    <w:rsid w:val="003543AF"/>
    <w:rsid w:val="003607F9"/>
    <w:rsid w:val="00362763"/>
    <w:rsid w:val="003629E3"/>
    <w:rsid w:val="003651DB"/>
    <w:rsid w:val="00365353"/>
    <w:rsid w:val="003715A0"/>
    <w:rsid w:val="0037171F"/>
    <w:rsid w:val="00371959"/>
    <w:rsid w:val="00371C63"/>
    <w:rsid w:val="00372A3B"/>
    <w:rsid w:val="0037634D"/>
    <w:rsid w:val="00376FD1"/>
    <w:rsid w:val="003809D8"/>
    <w:rsid w:val="003818C2"/>
    <w:rsid w:val="00382E87"/>
    <w:rsid w:val="0038474C"/>
    <w:rsid w:val="0038628F"/>
    <w:rsid w:val="0038692B"/>
    <w:rsid w:val="00386DF1"/>
    <w:rsid w:val="0039002C"/>
    <w:rsid w:val="00392C5E"/>
    <w:rsid w:val="00393D76"/>
    <w:rsid w:val="00393E36"/>
    <w:rsid w:val="003B44DB"/>
    <w:rsid w:val="003B4BC9"/>
    <w:rsid w:val="003B59D1"/>
    <w:rsid w:val="003B6298"/>
    <w:rsid w:val="003B64C5"/>
    <w:rsid w:val="003B79E3"/>
    <w:rsid w:val="003C3769"/>
    <w:rsid w:val="003D10CF"/>
    <w:rsid w:val="003D5218"/>
    <w:rsid w:val="003D6E98"/>
    <w:rsid w:val="003E047B"/>
    <w:rsid w:val="003E2733"/>
    <w:rsid w:val="003E2EB1"/>
    <w:rsid w:val="003E3C16"/>
    <w:rsid w:val="003E5D97"/>
    <w:rsid w:val="003E6063"/>
    <w:rsid w:val="003F104C"/>
    <w:rsid w:val="003F2B3D"/>
    <w:rsid w:val="003F65B9"/>
    <w:rsid w:val="003F68C2"/>
    <w:rsid w:val="003F6FAD"/>
    <w:rsid w:val="00407676"/>
    <w:rsid w:val="00407D96"/>
    <w:rsid w:val="0041132B"/>
    <w:rsid w:val="004135DD"/>
    <w:rsid w:val="00414849"/>
    <w:rsid w:val="004151D6"/>
    <w:rsid w:val="00415601"/>
    <w:rsid w:val="0041590C"/>
    <w:rsid w:val="00421DFE"/>
    <w:rsid w:val="00427C3B"/>
    <w:rsid w:val="00431D66"/>
    <w:rsid w:val="004320E4"/>
    <w:rsid w:val="00432495"/>
    <w:rsid w:val="00437251"/>
    <w:rsid w:val="00437268"/>
    <w:rsid w:val="00437551"/>
    <w:rsid w:val="004429FA"/>
    <w:rsid w:val="00442A3B"/>
    <w:rsid w:val="00444DA7"/>
    <w:rsid w:val="00445B0F"/>
    <w:rsid w:val="00450735"/>
    <w:rsid w:val="00451775"/>
    <w:rsid w:val="0045471F"/>
    <w:rsid w:val="00457882"/>
    <w:rsid w:val="0046332C"/>
    <w:rsid w:val="00463CC7"/>
    <w:rsid w:val="004663E3"/>
    <w:rsid w:val="00467269"/>
    <w:rsid w:val="004724E7"/>
    <w:rsid w:val="00473A60"/>
    <w:rsid w:val="00475C70"/>
    <w:rsid w:val="004772EA"/>
    <w:rsid w:val="00477578"/>
    <w:rsid w:val="00477CD4"/>
    <w:rsid w:val="004809C4"/>
    <w:rsid w:val="00484195"/>
    <w:rsid w:val="0048433C"/>
    <w:rsid w:val="00484740"/>
    <w:rsid w:val="004847B1"/>
    <w:rsid w:val="00493207"/>
    <w:rsid w:val="00494A73"/>
    <w:rsid w:val="0049545B"/>
    <w:rsid w:val="0049666E"/>
    <w:rsid w:val="004978C1"/>
    <w:rsid w:val="004A1D76"/>
    <w:rsid w:val="004A4FFD"/>
    <w:rsid w:val="004A6F68"/>
    <w:rsid w:val="004A77B7"/>
    <w:rsid w:val="004B4C59"/>
    <w:rsid w:val="004B5C2C"/>
    <w:rsid w:val="004C1D6A"/>
    <w:rsid w:val="004C2225"/>
    <w:rsid w:val="004C5905"/>
    <w:rsid w:val="004C6732"/>
    <w:rsid w:val="004C7D3A"/>
    <w:rsid w:val="004D3BD0"/>
    <w:rsid w:val="004D45B1"/>
    <w:rsid w:val="004D4F2E"/>
    <w:rsid w:val="004D68A7"/>
    <w:rsid w:val="004E0226"/>
    <w:rsid w:val="004E29D1"/>
    <w:rsid w:val="004E5C3E"/>
    <w:rsid w:val="004F31B1"/>
    <w:rsid w:val="00500566"/>
    <w:rsid w:val="00502574"/>
    <w:rsid w:val="0050523C"/>
    <w:rsid w:val="005063E8"/>
    <w:rsid w:val="005073A3"/>
    <w:rsid w:val="00510B02"/>
    <w:rsid w:val="005130F9"/>
    <w:rsid w:val="00513CFA"/>
    <w:rsid w:val="00514D3B"/>
    <w:rsid w:val="00523608"/>
    <w:rsid w:val="00525C0A"/>
    <w:rsid w:val="005273D8"/>
    <w:rsid w:val="00533FC8"/>
    <w:rsid w:val="00535608"/>
    <w:rsid w:val="00536F9D"/>
    <w:rsid w:val="00537149"/>
    <w:rsid w:val="00537ED1"/>
    <w:rsid w:val="00551843"/>
    <w:rsid w:val="00552DF5"/>
    <w:rsid w:val="00556688"/>
    <w:rsid w:val="00556E0E"/>
    <w:rsid w:val="00557AA0"/>
    <w:rsid w:val="0056162B"/>
    <w:rsid w:val="00565E95"/>
    <w:rsid w:val="0056707B"/>
    <w:rsid w:val="00570B40"/>
    <w:rsid w:val="0057608B"/>
    <w:rsid w:val="00581A9D"/>
    <w:rsid w:val="00582F97"/>
    <w:rsid w:val="00583007"/>
    <w:rsid w:val="00594B2E"/>
    <w:rsid w:val="005964D6"/>
    <w:rsid w:val="00597B60"/>
    <w:rsid w:val="005A0A75"/>
    <w:rsid w:val="005A1C93"/>
    <w:rsid w:val="005A245C"/>
    <w:rsid w:val="005A2503"/>
    <w:rsid w:val="005A6381"/>
    <w:rsid w:val="005A6897"/>
    <w:rsid w:val="005A69F8"/>
    <w:rsid w:val="005B3A86"/>
    <w:rsid w:val="005B4F04"/>
    <w:rsid w:val="005B6A88"/>
    <w:rsid w:val="005B7CB9"/>
    <w:rsid w:val="005C0C64"/>
    <w:rsid w:val="005C66C6"/>
    <w:rsid w:val="005D0023"/>
    <w:rsid w:val="005D33AA"/>
    <w:rsid w:val="005D40A2"/>
    <w:rsid w:val="005D5634"/>
    <w:rsid w:val="005E21C4"/>
    <w:rsid w:val="005E3F10"/>
    <w:rsid w:val="005F09EC"/>
    <w:rsid w:val="005F4460"/>
    <w:rsid w:val="005F4D59"/>
    <w:rsid w:val="0060001C"/>
    <w:rsid w:val="00600D31"/>
    <w:rsid w:val="0060786A"/>
    <w:rsid w:val="00613B3B"/>
    <w:rsid w:val="00617199"/>
    <w:rsid w:val="006203E2"/>
    <w:rsid w:val="006237FE"/>
    <w:rsid w:val="0062445F"/>
    <w:rsid w:val="006268F3"/>
    <w:rsid w:val="00627A4B"/>
    <w:rsid w:val="00627AF7"/>
    <w:rsid w:val="00627CDB"/>
    <w:rsid w:val="00630E71"/>
    <w:rsid w:val="00632540"/>
    <w:rsid w:val="00632DB0"/>
    <w:rsid w:val="00633F73"/>
    <w:rsid w:val="0063605F"/>
    <w:rsid w:val="00636762"/>
    <w:rsid w:val="006447C9"/>
    <w:rsid w:val="00645199"/>
    <w:rsid w:val="006455BF"/>
    <w:rsid w:val="00645850"/>
    <w:rsid w:val="0065116C"/>
    <w:rsid w:val="00656562"/>
    <w:rsid w:val="00660E09"/>
    <w:rsid w:val="00661ECF"/>
    <w:rsid w:val="00662A4E"/>
    <w:rsid w:val="00663F83"/>
    <w:rsid w:val="0066584D"/>
    <w:rsid w:val="00682693"/>
    <w:rsid w:val="006868EE"/>
    <w:rsid w:val="0068796A"/>
    <w:rsid w:val="00692071"/>
    <w:rsid w:val="00694B28"/>
    <w:rsid w:val="00694CEA"/>
    <w:rsid w:val="006A1A90"/>
    <w:rsid w:val="006A707F"/>
    <w:rsid w:val="006C15BA"/>
    <w:rsid w:val="006C4D5B"/>
    <w:rsid w:val="006C5349"/>
    <w:rsid w:val="006C5F2A"/>
    <w:rsid w:val="006C662C"/>
    <w:rsid w:val="006C72BB"/>
    <w:rsid w:val="006D3982"/>
    <w:rsid w:val="006D3DA6"/>
    <w:rsid w:val="006E0F93"/>
    <w:rsid w:val="006E117D"/>
    <w:rsid w:val="006E17B0"/>
    <w:rsid w:val="006E1B51"/>
    <w:rsid w:val="006F200C"/>
    <w:rsid w:val="006F4A5C"/>
    <w:rsid w:val="006F5633"/>
    <w:rsid w:val="006F58E5"/>
    <w:rsid w:val="0071035E"/>
    <w:rsid w:val="007121CF"/>
    <w:rsid w:val="00715F5C"/>
    <w:rsid w:val="00716049"/>
    <w:rsid w:val="00720508"/>
    <w:rsid w:val="007256C2"/>
    <w:rsid w:val="00725A96"/>
    <w:rsid w:val="007278C1"/>
    <w:rsid w:val="00733493"/>
    <w:rsid w:val="00737F1D"/>
    <w:rsid w:val="00740563"/>
    <w:rsid w:val="007438F4"/>
    <w:rsid w:val="00746793"/>
    <w:rsid w:val="00746FF2"/>
    <w:rsid w:val="0075212D"/>
    <w:rsid w:val="00762F56"/>
    <w:rsid w:val="00773522"/>
    <w:rsid w:val="007754D1"/>
    <w:rsid w:val="00775CEF"/>
    <w:rsid w:val="00776B25"/>
    <w:rsid w:val="00781523"/>
    <w:rsid w:val="00782816"/>
    <w:rsid w:val="00785A46"/>
    <w:rsid w:val="007861E3"/>
    <w:rsid w:val="007905C8"/>
    <w:rsid w:val="00793562"/>
    <w:rsid w:val="007940D6"/>
    <w:rsid w:val="00795A6F"/>
    <w:rsid w:val="00796D4B"/>
    <w:rsid w:val="00797240"/>
    <w:rsid w:val="007A58FE"/>
    <w:rsid w:val="007B1740"/>
    <w:rsid w:val="007B71D4"/>
    <w:rsid w:val="007C0B92"/>
    <w:rsid w:val="007C477D"/>
    <w:rsid w:val="007C61B5"/>
    <w:rsid w:val="007D1F67"/>
    <w:rsid w:val="007D3889"/>
    <w:rsid w:val="007D39E4"/>
    <w:rsid w:val="007D43A7"/>
    <w:rsid w:val="007D53F8"/>
    <w:rsid w:val="007E047D"/>
    <w:rsid w:val="007E1695"/>
    <w:rsid w:val="007E220D"/>
    <w:rsid w:val="007E4D10"/>
    <w:rsid w:val="007F204C"/>
    <w:rsid w:val="007F38EF"/>
    <w:rsid w:val="007F56E6"/>
    <w:rsid w:val="00802CF3"/>
    <w:rsid w:val="00804060"/>
    <w:rsid w:val="008103D1"/>
    <w:rsid w:val="00814F32"/>
    <w:rsid w:val="008166C9"/>
    <w:rsid w:val="008202CC"/>
    <w:rsid w:val="008226AD"/>
    <w:rsid w:val="00824298"/>
    <w:rsid w:val="00824E43"/>
    <w:rsid w:val="008272B1"/>
    <w:rsid w:val="00830AE9"/>
    <w:rsid w:val="008323B7"/>
    <w:rsid w:val="00833D8C"/>
    <w:rsid w:val="00834893"/>
    <w:rsid w:val="00834C9A"/>
    <w:rsid w:val="00836FC5"/>
    <w:rsid w:val="008370D2"/>
    <w:rsid w:val="0084708C"/>
    <w:rsid w:val="00850AD5"/>
    <w:rsid w:val="008514DA"/>
    <w:rsid w:val="00852739"/>
    <w:rsid w:val="00856F20"/>
    <w:rsid w:val="00860B2B"/>
    <w:rsid w:val="008629CC"/>
    <w:rsid w:val="008644CF"/>
    <w:rsid w:val="00865EBB"/>
    <w:rsid w:val="00866926"/>
    <w:rsid w:val="00867A3D"/>
    <w:rsid w:val="00875EC1"/>
    <w:rsid w:val="00876FF2"/>
    <w:rsid w:val="00877428"/>
    <w:rsid w:val="00886C36"/>
    <w:rsid w:val="00894EB8"/>
    <w:rsid w:val="00895306"/>
    <w:rsid w:val="0089683F"/>
    <w:rsid w:val="00897CDE"/>
    <w:rsid w:val="008A1106"/>
    <w:rsid w:val="008A3F9B"/>
    <w:rsid w:val="008A675D"/>
    <w:rsid w:val="008A6AC8"/>
    <w:rsid w:val="008B5A7A"/>
    <w:rsid w:val="008B71DA"/>
    <w:rsid w:val="008C4068"/>
    <w:rsid w:val="008C5591"/>
    <w:rsid w:val="008C6FD9"/>
    <w:rsid w:val="008D04A6"/>
    <w:rsid w:val="008D48B6"/>
    <w:rsid w:val="008D4C1A"/>
    <w:rsid w:val="008D6258"/>
    <w:rsid w:val="008E7898"/>
    <w:rsid w:val="008F0867"/>
    <w:rsid w:val="008F172F"/>
    <w:rsid w:val="008F2044"/>
    <w:rsid w:val="008F2BE1"/>
    <w:rsid w:val="008F4DD1"/>
    <w:rsid w:val="008F6664"/>
    <w:rsid w:val="00902FE4"/>
    <w:rsid w:val="009056DB"/>
    <w:rsid w:val="0090626E"/>
    <w:rsid w:val="009109D6"/>
    <w:rsid w:val="0091278E"/>
    <w:rsid w:val="009127AA"/>
    <w:rsid w:val="009235AA"/>
    <w:rsid w:val="00923EA5"/>
    <w:rsid w:val="009262F2"/>
    <w:rsid w:val="009336E3"/>
    <w:rsid w:val="0093596E"/>
    <w:rsid w:val="00942F99"/>
    <w:rsid w:val="009444A0"/>
    <w:rsid w:val="00945862"/>
    <w:rsid w:val="00947592"/>
    <w:rsid w:val="00950280"/>
    <w:rsid w:val="009515A6"/>
    <w:rsid w:val="00951646"/>
    <w:rsid w:val="00951D0D"/>
    <w:rsid w:val="00953B27"/>
    <w:rsid w:val="00955B65"/>
    <w:rsid w:val="00967D7F"/>
    <w:rsid w:val="00971657"/>
    <w:rsid w:val="00973EEC"/>
    <w:rsid w:val="00974ECF"/>
    <w:rsid w:val="009751F2"/>
    <w:rsid w:val="0098096A"/>
    <w:rsid w:val="009866F5"/>
    <w:rsid w:val="00986A20"/>
    <w:rsid w:val="00991A18"/>
    <w:rsid w:val="009932EE"/>
    <w:rsid w:val="009946A2"/>
    <w:rsid w:val="00994A16"/>
    <w:rsid w:val="009A1F17"/>
    <w:rsid w:val="009A30D3"/>
    <w:rsid w:val="009B0D59"/>
    <w:rsid w:val="009B30AD"/>
    <w:rsid w:val="009B3EE4"/>
    <w:rsid w:val="009B53DB"/>
    <w:rsid w:val="009B764F"/>
    <w:rsid w:val="009C226F"/>
    <w:rsid w:val="009C692E"/>
    <w:rsid w:val="009D03A7"/>
    <w:rsid w:val="009D1723"/>
    <w:rsid w:val="009E0479"/>
    <w:rsid w:val="009E08F2"/>
    <w:rsid w:val="009E4F81"/>
    <w:rsid w:val="009E7EBE"/>
    <w:rsid w:val="009F2405"/>
    <w:rsid w:val="009F2C45"/>
    <w:rsid w:val="009F3AFD"/>
    <w:rsid w:val="009F57C9"/>
    <w:rsid w:val="00A0102E"/>
    <w:rsid w:val="00A04CCD"/>
    <w:rsid w:val="00A07D1D"/>
    <w:rsid w:val="00A11285"/>
    <w:rsid w:val="00A1177E"/>
    <w:rsid w:val="00A12960"/>
    <w:rsid w:val="00A14A7F"/>
    <w:rsid w:val="00A1559F"/>
    <w:rsid w:val="00A1570D"/>
    <w:rsid w:val="00A15DFD"/>
    <w:rsid w:val="00A22386"/>
    <w:rsid w:val="00A24942"/>
    <w:rsid w:val="00A24A11"/>
    <w:rsid w:val="00A26ECD"/>
    <w:rsid w:val="00A33DE4"/>
    <w:rsid w:val="00A472EC"/>
    <w:rsid w:val="00A51B92"/>
    <w:rsid w:val="00A53837"/>
    <w:rsid w:val="00A56B75"/>
    <w:rsid w:val="00A627D8"/>
    <w:rsid w:val="00A634E8"/>
    <w:rsid w:val="00A6355F"/>
    <w:rsid w:val="00A6428F"/>
    <w:rsid w:val="00A65547"/>
    <w:rsid w:val="00A71C04"/>
    <w:rsid w:val="00A745B7"/>
    <w:rsid w:val="00A819EE"/>
    <w:rsid w:val="00A84184"/>
    <w:rsid w:val="00A90986"/>
    <w:rsid w:val="00A92024"/>
    <w:rsid w:val="00A95856"/>
    <w:rsid w:val="00A96261"/>
    <w:rsid w:val="00AA0017"/>
    <w:rsid w:val="00AA214A"/>
    <w:rsid w:val="00AA4BC5"/>
    <w:rsid w:val="00AA6D07"/>
    <w:rsid w:val="00AB09B3"/>
    <w:rsid w:val="00AC02D1"/>
    <w:rsid w:val="00AC4A0D"/>
    <w:rsid w:val="00AD1097"/>
    <w:rsid w:val="00AD713D"/>
    <w:rsid w:val="00AE161B"/>
    <w:rsid w:val="00AE1D1A"/>
    <w:rsid w:val="00AE228F"/>
    <w:rsid w:val="00AE51A7"/>
    <w:rsid w:val="00AF0210"/>
    <w:rsid w:val="00AF3884"/>
    <w:rsid w:val="00AF4BFC"/>
    <w:rsid w:val="00AF5C6A"/>
    <w:rsid w:val="00AF7912"/>
    <w:rsid w:val="00AF7AE5"/>
    <w:rsid w:val="00AF7D08"/>
    <w:rsid w:val="00B01812"/>
    <w:rsid w:val="00B041DC"/>
    <w:rsid w:val="00B06019"/>
    <w:rsid w:val="00B07409"/>
    <w:rsid w:val="00B1006E"/>
    <w:rsid w:val="00B1497A"/>
    <w:rsid w:val="00B15EE0"/>
    <w:rsid w:val="00B178FB"/>
    <w:rsid w:val="00B20B09"/>
    <w:rsid w:val="00B22DE6"/>
    <w:rsid w:val="00B30C37"/>
    <w:rsid w:val="00B36BBA"/>
    <w:rsid w:val="00B37809"/>
    <w:rsid w:val="00B47414"/>
    <w:rsid w:val="00B5252A"/>
    <w:rsid w:val="00B61795"/>
    <w:rsid w:val="00B6185F"/>
    <w:rsid w:val="00B63DB1"/>
    <w:rsid w:val="00B643F2"/>
    <w:rsid w:val="00B67138"/>
    <w:rsid w:val="00B6715C"/>
    <w:rsid w:val="00B72BE7"/>
    <w:rsid w:val="00B76AAE"/>
    <w:rsid w:val="00B778DD"/>
    <w:rsid w:val="00B81CFE"/>
    <w:rsid w:val="00B903AE"/>
    <w:rsid w:val="00B9157F"/>
    <w:rsid w:val="00B91CB1"/>
    <w:rsid w:val="00B95225"/>
    <w:rsid w:val="00BA4809"/>
    <w:rsid w:val="00BA55D3"/>
    <w:rsid w:val="00BA6759"/>
    <w:rsid w:val="00BA7204"/>
    <w:rsid w:val="00BC1526"/>
    <w:rsid w:val="00BC195F"/>
    <w:rsid w:val="00BC51CD"/>
    <w:rsid w:val="00BC6826"/>
    <w:rsid w:val="00BC7B71"/>
    <w:rsid w:val="00BD4196"/>
    <w:rsid w:val="00BD4A4E"/>
    <w:rsid w:val="00BE115A"/>
    <w:rsid w:val="00BE53E4"/>
    <w:rsid w:val="00BF163D"/>
    <w:rsid w:val="00C0295C"/>
    <w:rsid w:val="00C02B0E"/>
    <w:rsid w:val="00C03549"/>
    <w:rsid w:val="00C03C06"/>
    <w:rsid w:val="00C10D93"/>
    <w:rsid w:val="00C121EC"/>
    <w:rsid w:val="00C12C65"/>
    <w:rsid w:val="00C14326"/>
    <w:rsid w:val="00C14FFF"/>
    <w:rsid w:val="00C1606C"/>
    <w:rsid w:val="00C17034"/>
    <w:rsid w:val="00C21072"/>
    <w:rsid w:val="00C241AF"/>
    <w:rsid w:val="00C34BA6"/>
    <w:rsid w:val="00C37A05"/>
    <w:rsid w:val="00C403C6"/>
    <w:rsid w:val="00C445E2"/>
    <w:rsid w:val="00C44FBC"/>
    <w:rsid w:val="00C5235A"/>
    <w:rsid w:val="00C60D59"/>
    <w:rsid w:val="00C64287"/>
    <w:rsid w:val="00C65D40"/>
    <w:rsid w:val="00C66C6D"/>
    <w:rsid w:val="00C709D8"/>
    <w:rsid w:val="00C70F1B"/>
    <w:rsid w:val="00C7129D"/>
    <w:rsid w:val="00C71EAB"/>
    <w:rsid w:val="00C748D1"/>
    <w:rsid w:val="00C75A18"/>
    <w:rsid w:val="00C76C61"/>
    <w:rsid w:val="00C8675D"/>
    <w:rsid w:val="00C91014"/>
    <w:rsid w:val="00C93886"/>
    <w:rsid w:val="00C950B0"/>
    <w:rsid w:val="00C9664A"/>
    <w:rsid w:val="00CA1CE9"/>
    <w:rsid w:val="00CA204D"/>
    <w:rsid w:val="00CA670A"/>
    <w:rsid w:val="00CA7F19"/>
    <w:rsid w:val="00CB1A4E"/>
    <w:rsid w:val="00CB620D"/>
    <w:rsid w:val="00CC29F6"/>
    <w:rsid w:val="00CC56DE"/>
    <w:rsid w:val="00CC61C3"/>
    <w:rsid w:val="00CD2287"/>
    <w:rsid w:val="00CD451E"/>
    <w:rsid w:val="00CD5709"/>
    <w:rsid w:val="00CD5BBB"/>
    <w:rsid w:val="00CD6D5D"/>
    <w:rsid w:val="00CE0685"/>
    <w:rsid w:val="00CE61A4"/>
    <w:rsid w:val="00CE6F05"/>
    <w:rsid w:val="00CE775A"/>
    <w:rsid w:val="00CF0057"/>
    <w:rsid w:val="00CF1810"/>
    <w:rsid w:val="00CF1CFE"/>
    <w:rsid w:val="00CF47CA"/>
    <w:rsid w:val="00CF7C9D"/>
    <w:rsid w:val="00D245C2"/>
    <w:rsid w:val="00D27A9E"/>
    <w:rsid w:val="00D32011"/>
    <w:rsid w:val="00D33799"/>
    <w:rsid w:val="00D338BA"/>
    <w:rsid w:val="00D363F2"/>
    <w:rsid w:val="00D37EA5"/>
    <w:rsid w:val="00D42BBD"/>
    <w:rsid w:val="00D457D8"/>
    <w:rsid w:val="00D56AF6"/>
    <w:rsid w:val="00D6071A"/>
    <w:rsid w:val="00D65C40"/>
    <w:rsid w:val="00D65FE2"/>
    <w:rsid w:val="00D70A8B"/>
    <w:rsid w:val="00D73628"/>
    <w:rsid w:val="00D73918"/>
    <w:rsid w:val="00D775FB"/>
    <w:rsid w:val="00D80FD6"/>
    <w:rsid w:val="00D82C0F"/>
    <w:rsid w:val="00D91A38"/>
    <w:rsid w:val="00D943B6"/>
    <w:rsid w:val="00D95137"/>
    <w:rsid w:val="00D967D7"/>
    <w:rsid w:val="00DA125D"/>
    <w:rsid w:val="00DA1A40"/>
    <w:rsid w:val="00DA2979"/>
    <w:rsid w:val="00DA7606"/>
    <w:rsid w:val="00DB0C77"/>
    <w:rsid w:val="00DB19B9"/>
    <w:rsid w:val="00DB4E1D"/>
    <w:rsid w:val="00DC035B"/>
    <w:rsid w:val="00DC18BB"/>
    <w:rsid w:val="00DC3A44"/>
    <w:rsid w:val="00DC4BC2"/>
    <w:rsid w:val="00DD14B5"/>
    <w:rsid w:val="00DD4E9A"/>
    <w:rsid w:val="00DE057D"/>
    <w:rsid w:val="00DE24AF"/>
    <w:rsid w:val="00DE383D"/>
    <w:rsid w:val="00DE72EA"/>
    <w:rsid w:val="00DF585B"/>
    <w:rsid w:val="00E0020F"/>
    <w:rsid w:val="00E02A8B"/>
    <w:rsid w:val="00E107C8"/>
    <w:rsid w:val="00E118C7"/>
    <w:rsid w:val="00E13383"/>
    <w:rsid w:val="00E1427B"/>
    <w:rsid w:val="00E14E0D"/>
    <w:rsid w:val="00E16980"/>
    <w:rsid w:val="00E16C56"/>
    <w:rsid w:val="00E1715D"/>
    <w:rsid w:val="00E225F0"/>
    <w:rsid w:val="00E226AA"/>
    <w:rsid w:val="00E22B8B"/>
    <w:rsid w:val="00E22D0E"/>
    <w:rsid w:val="00E317D1"/>
    <w:rsid w:val="00E3753A"/>
    <w:rsid w:val="00E37BF1"/>
    <w:rsid w:val="00E40DF0"/>
    <w:rsid w:val="00E4267B"/>
    <w:rsid w:val="00E445E3"/>
    <w:rsid w:val="00E456E8"/>
    <w:rsid w:val="00E46E8E"/>
    <w:rsid w:val="00E47DAC"/>
    <w:rsid w:val="00E57459"/>
    <w:rsid w:val="00E61324"/>
    <w:rsid w:val="00E63C8A"/>
    <w:rsid w:val="00E70BF6"/>
    <w:rsid w:val="00E76C00"/>
    <w:rsid w:val="00E86695"/>
    <w:rsid w:val="00E912DE"/>
    <w:rsid w:val="00E92019"/>
    <w:rsid w:val="00E9233E"/>
    <w:rsid w:val="00E96DC3"/>
    <w:rsid w:val="00EA1ABE"/>
    <w:rsid w:val="00EA2380"/>
    <w:rsid w:val="00EB0C04"/>
    <w:rsid w:val="00EB4D87"/>
    <w:rsid w:val="00EC02F5"/>
    <w:rsid w:val="00EC2CDA"/>
    <w:rsid w:val="00EC3D25"/>
    <w:rsid w:val="00EC3DD3"/>
    <w:rsid w:val="00EC62BE"/>
    <w:rsid w:val="00ED446D"/>
    <w:rsid w:val="00ED6899"/>
    <w:rsid w:val="00EE4857"/>
    <w:rsid w:val="00EE514B"/>
    <w:rsid w:val="00EF0211"/>
    <w:rsid w:val="00EF2D29"/>
    <w:rsid w:val="00EF42CF"/>
    <w:rsid w:val="00EF5999"/>
    <w:rsid w:val="00EF6074"/>
    <w:rsid w:val="00EF7E9A"/>
    <w:rsid w:val="00F0126C"/>
    <w:rsid w:val="00F017CC"/>
    <w:rsid w:val="00F02803"/>
    <w:rsid w:val="00F0661D"/>
    <w:rsid w:val="00F114C7"/>
    <w:rsid w:val="00F11C98"/>
    <w:rsid w:val="00F125CE"/>
    <w:rsid w:val="00F12E47"/>
    <w:rsid w:val="00F223B2"/>
    <w:rsid w:val="00F22BD1"/>
    <w:rsid w:val="00F246E5"/>
    <w:rsid w:val="00F26643"/>
    <w:rsid w:val="00F26FD2"/>
    <w:rsid w:val="00F27320"/>
    <w:rsid w:val="00F32687"/>
    <w:rsid w:val="00F352EC"/>
    <w:rsid w:val="00F4089D"/>
    <w:rsid w:val="00F40AC7"/>
    <w:rsid w:val="00F51D6E"/>
    <w:rsid w:val="00F51F14"/>
    <w:rsid w:val="00F53241"/>
    <w:rsid w:val="00F54ED6"/>
    <w:rsid w:val="00F57F8C"/>
    <w:rsid w:val="00F62199"/>
    <w:rsid w:val="00F660C5"/>
    <w:rsid w:val="00F66BED"/>
    <w:rsid w:val="00F67790"/>
    <w:rsid w:val="00F71FB7"/>
    <w:rsid w:val="00F75D9A"/>
    <w:rsid w:val="00F8146F"/>
    <w:rsid w:val="00FA0C62"/>
    <w:rsid w:val="00FA1853"/>
    <w:rsid w:val="00FA2643"/>
    <w:rsid w:val="00FA304E"/>
    <w:rsid w:val="00FA369D"/>
    <w:rsid w:val="00FA611F"/>
    <w:rsid w:val="00FB1A1B"/>
    <w:rsid w:val="00FB645B"/>
    <w:rsid w:val="00FC09D6"/>
    <w:rsid w:val="00FC34EC"/>
    <w:rsid w:val="00FC3983"/>
    <w:rsid w:val="00FC3F69"/>
    <w:rsid w:val="00FC4709"/>
    <w:rsid w:val="00FC5312"/>
    <w:rsid w:val="00FC5383"/>
    <w:rsid w:val="00FC5EA6"/>
    <w:rsid w:val="00FC6799"/>
    <w:rsid w:val="00FD3964"/>
    <w:rsid w:val="00FE118A"/>
    <w:rsid w:val="00FE468B"/>
    <w:rsid w:val="00FE65E7"/>
    <w:rsid w:val="00FF2F6C"/>
    <w:rsid w:val="00FF46FA"/>
    <w:rsid w:val="00FF4DB4"/>
    <w:rsid w:val="00FF5667"/>
    <w:rsid w:val="00FF741F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2C4C4"/>
  <w15:docId w15:val="{DB05DB4F-ADFC-414B-9FC5-E19244D0F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12DE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rsid w:val="004C1D6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868E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86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unhideWhenUsed/>
    <w:rsid w:val="006868E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E4D10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ED6899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4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2E0F4-A22B-4137-B23C-53FCE50B2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5251</Words>
  <Characters>29936</Characters>
  <Application>Microsoft Office Word</Application>
  <DocSecurity>0</DocSecurity>
  <Lines>249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Aleksandra Đurđevic</cp:lastModifiedBy>
  <cp:revision>99</cp:revision>
  <cp:lastPrinted>2018-09-05T12:48:00Z</cp:lastPrinted>
  <dcterms:created xsi:type="dcterms:W3CDTF">2019-01-28T14:23:00Z</dcterms:created>
  <dcterms:modified xsi:type="dcterms:W3CDTF">2019-07-12T14:37:00Z</dcterms:modified>
</cp:coreProperties>
</file>